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48" w:rsidRDefault="00366348" w:rsidP="00C6772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Teacher-PC\Downloads\ин.яз 8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-PC\Downloads\ин.яз 8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48" w:rsidRDefault="00366348" w:rsidP="00C6772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66348" w:rsidRDefault="00366348" w:rsidP="00C6772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66348" w:rsidRDefault="00366348" w:rsidP="00C6772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66348" w:rsidRDefault="00366348" w:rsidP="00C6772E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42191C" w:rsidRPr="0042191C" w:rsidRDefault="0042191C" w:rsidP="00C6772E">
      <w:pPr>
        <w:tabs>
          <w:tab w:val="left" w:pos="0"/>
        </w:tabs>
        <w:jc w:val="center"/>
        <w:rPr>
          <w:b/>
          <w:sz w:val="28"/>
          <w:szCs w:val="28"/>
        </w:rPr>
      </w:pPr>
      <w:r w:rsidRPr="0042191C">
        <w:rPr>
          <w:b/>
          <w:sz w:val="28"/>
          <w:szCs w:val="28"/>
        </w:rPr>
        <w:lastRenderedPageBreak/>
        <w:t>Пояснительная записка</w:t>
      </w:r>
    </w:p>
    <w:p w:rsidR="0042191C" w:rsidRPr="000C78B7" w:rsidRDefault="0042191C" w:rsidP="00C6772E">
      <w:pPr>
        <w:jc w:val="center"/>
      </w:pPr>
    </w:p>
    <w:p w:rsidR="0042191C" w:rsidRPr="0042191C" w:rsidRDefault="0042191C" w:rsidP="00C6772E">
      <w:pPr>
        <w:ind w:firstLine="708"/>
        <w:jc w:val="both"/>
      </w:pPr>
      <w:r w:rsidRPr="0042191C">
        <w:t>Рабочая программа по английскому языку для 8</w:t>
      </w:r>
      <w:r w:rsidR="00612ABC">
        <w:t>-9 классов</w:t>
      </w:r>
      <w:r w:rsidRPr="0042191C">
        <w:t xml:space="preserve"> составлена на основе:</w:t>
      </w:r>
    </w:p>
    <w:p w:rsidR="0042191C" w:rsidRPr="0042191C" w:rsidRDefault="0042191C" w:rsidP="00C6772E">
      <w:pPr>
        <w:tabs>
          <w:tab w:val="left" w:pos="7560"/>
        </w:tabs>
      </w:pPr>
      <w:r w:rsidRPr="0042191C">
        <w:t>1. Федерального государственного образовательного стандарта основного  общего образования по иностранному языку.</w:t>
      </w:r>
    </w:p>
    <w:p w:rsidR="0042191C" w:rsidRPr="0042191C" w:rsidRDefault="0042191C" w:rsidP="00C6772E">
      <w:pPr>
        <w:overflowPunct w:val="0"/>
        <w:autoSpaceDE w:val="0"/>
        <w:autoSpaceDN w:val="0"/>
        <w:adjustRightInd w:val="0"/>
        <w:jc w:val="both"/>
        <w:textAlignment w:val="baseline"/>
      </w:pPr>
      <w:r w:rsidRPr="0042191C">
        <w:t xml:space="preserve">2. </w:t>
      </w:r>
      <w:r w:rsidR="00612BC2">
        <w:t>Сборник нормативных документов. Иностранный язык / сост. Э.Д. Днепров, А.Г. Аркадьев. – М.: Дрофа, 2007. – 287с</w:t>
      </w:r>
      <w:r w:rsidRPr="0042191C">
        <w:t>.</w:t>
      </w:r>
    </w:p>
    <w:p w:rsidR="000A37C9" w:rsidRPr="000A37C9" w:rsidRDefault="00C6772E" w:rsidP="00C6772E">
      <w:pPr>
        <w:shd w:val="clear" w:color="auto" w:fill="FFFFFF"/>
        <w:spacing w:before="5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0A37C9" w:rsidRPr="000A37C9">
        <w:rPr>
          <w:color w:val="000000"/>
          <w:shd w:val="clear" w:color="auto" w:fill="FFFFFF"/>
        </w:rPr>
        <w:t>рограмма курса «Английский язык» предназначена для учащихся</w:t>
      </w:r>
      <w:r w:rsidR="000A37C9" w:rsidRPr="000A37C9">
        <w:rPr>
          <w:rStyle w:val="apple-converted-space"/>
          <w:color w:val="000000"/>
          <w:shd w:val="clear" w:color="auto" w:fill="FFFFFF"/>
        </w:rPr>
        <w:t> </w:t>
      </w:r>
      <w:r w:rsidR="00612ABC">
        <w:rPr>
          <w:rStyle w:val="c8"/>
          <w:bCs/>
          <w:color w:val="000000"/>
          <w:shd w:val="clear" w:color="auto" w:fill="FFFFFF"/>
        </w:rPr>
        <w:t xml:space="preserve">  8-9 </w:t>
      </w:r>
      <w:r w:rsidR="000A37C9" w:rsidRPr="000A37C9">
        <w:rPr>
          <w:rStyle w:val="c8"/>
          <w:bCs/>
          <w:color w:val="000000"/>
          <w:shd w:val="clear" w:color="auto" w:fill="FFFFFF"/>
        </w:rPr>
        <w:t>класс</w:t>
      </w:r>
      <w:r w:rsidR="00612ABC">
        <w:rPr>
          <w:rStyle w:val="c8"/>
          <w:bCs/>
          <w:color w:val="000000"/>
          <w:shd w:val="clear" w:color="auto" w:fill="FFFFFF"/>
        </w:rPr>
        <w:t>ов</w:t>
      </w:r>
      <w:r w:rsidR="000A37C9" w:rsidRPr="000A37C9">
        <w:rPr>
          <w:rStyle w:val="apple-converted-space"/>
          <w:bCs/>
          <w:color w:val="000000"/>
          <w:shd w:val="clear" w:color="auto" w:fill="FFFFFF"/>
        </w:rPr>
        <w:t> </w:t>
      </w:r>
      <w:r w:rsidR="000A37C9" w:rsidRPr="000A37C9">
        <w:rPr>
          <w:color w:val="000000"/>
          <w:shd w:val="clear" w:color="auto" w:fill="FFFFFF"/>
        </w:rPr>
        <w:t>общеобразовательной школы.</w:t>
      </w:r>
    </w:p>
    <w:p w:rsidR="0042191C" w:rsidRPr="0042191C" w:rsidRDefault="0042191C" w:rsidP="00C6772E">
      <w:pPr>
        <w:shd w:val="clear" w:color="auto" w:fill="FFFFFF"/>
        <w:spacing w:before="5"/>
        <w:ind w:firstLine="708"/>
        <w:jc w:val="both"/>
      </w:pPr>
      <w:r w:rsidRPr="0042191C">
        <w:rPr>
          <w:spacing w:val="-3"/>
        </w:rPr>
        <w:t xml:space="preserve">Рабочая программа конкретизирует содержание предметных </w:t>
      </w:r>
      <w:r w:rsidRPr="0042191C">
        <w:rPr>
          <w:spacing w:val="-5"/>
        </w:rPr>
        <w:t>тем образовательного стандарта, дает распределение учеб</w:t>
      </w:r>
      <w:r w:rsidRPr="0042191C">
        <w:rPr>
          <w:spacing w:val="-5"/>
        </w:rPr>
        <w:softHyphen/>
      </w:r>
      <w:r w:rsidRPr="0042191C">
        <w:rPr>
          <w:spacing w:val="-6"/>
        </w:rPr>
        <w:t xml:space="preserve">ных часов по темам, </w:t>
      </w:r>
      <w:r w:rsidRPr="0042191C">
        <w:rPr>
          <w:spacing w:val="-4"/>
        </w:rPr>
        <w:t xml:space="preserve"> выдерживая инвари</w:t>
      </w:r>
      <w:r w:rsidRPr="0042191C">
        <w:rPr>
          <w:spacing w:val="-4"/>
        </w:rPr>
        <w:softHyphen/>
        <w:t>антную (обязательную) часть учебного курса, и предлагает</w:t>
      </w:r>
      <w:r w:rsidRPr="0042191C">
        <w:rPr>
          <w:spacing w:val="-3"/>
        </w:rPr>
        <w:t xml:space="preserve"> </w:t>
      </w:r>
      <w:r w:rsidRPr="0042191C">
        <w:rPr>
          <w:spacing w:val="-5"/>
        </w:rPr>
        <w:t>собственный подход к структурированию учебного материала, определению последовательности изучения этого матери</w:t>
      </w:r>
      <w:r w:rsidRPr="0042191C">
        <w:rPr>
          <w:spacing w:val="-5"/>
        </w:rPr>
        <w:softHyphen/>
        <w:t xml:space="preserve">ала, а также путей формирования системы знаний, умений и навыков, что соответствует </w:t>
      </w:r>
      <w:r w:rsidRPr="0042191C">
        <w:rPr>
          <w:spacing w:val="-3"/>
        </w:rPr>
        <w:t>вариативной составляющей содержа</w:t>
      </w:r>
      <w:r w:rsidRPr="0042191C">
        <w:rPr>
          <w:spacing w:val="-3"/>
        </w:rPr>
        <w:softHyphen/>
        <w:t>ния образования.</w:t>
      </w:r>
    </w:p>
    <w:p w:rsidR="0042191C" w:rsidRPr="0042191C" w:rsidRDefault="0042191C" w:rsidP="00C6772E">
      <w:pPr>
        <w:ind w:firstLine="708"/>
        <w:jc w:val="both"/>
      </w:pPr>
      <w:r w:rsidRPr="0042191C">
        <w:t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</w:t>
      </w:r>
      <w:r w:rsidR="00612ABC">
        <w:t>.</w:t>
      </w:r>
    </w:p>
    <w:p w:rsidR="0042191C" w:rsidRPr="0042191C" w:rsidRDefault="0042191C" w:rsidP="00C6772E">
      <w:pPr>
        <w:ind w:firstLine="708"/>
        <w:jc w:val="both"/>
      </w:pPr>
      <w:r w:rsidRPr="0042191C">
        <w:t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42191C" w:rsidRPr="0042191C" w:rsidRDefault="0042191C" w:rsidP="00C6772E">
      <w:pPr>
        <w:jc w:val="both"/>
      </w:pPr>
      <w:r w:rsidRPr="0042191C"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:rsidR="0042191C" w:rsidRPr="0042191C" w:rsidRDefault="0042191C" w:rsidP="00C6772E">
      <w:pPr>
        <w:jc w:val="both"/>
      </w:pPr>
      <w:r w:rsidRPr="0042191C"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42191C" w:rsidRPr="0042191C" w:rsidRDefault="0042191C" w:rsidP="00C6772E">
      <w:pPr>
        <w:jc w:val="both"/>
      </w:pPr>
      <w:r w:rsidRPr="0042191C"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8 класса; формирование умения представлять свою страну, ее культуру в условиях иноязычного межкультурного общения;</w:t>
      </w:r>
    </w:p>
    <w:p w:rsidR="0042191C" w:rsidRPr="0042191C" w:rsidRDefault="0042191C" w:rsidP="00C6772E">
      <w:pPr>
        <w:jc w:val="both"/>
      </w:pPr>
      <w:r w:rsidRPr="0042191C">
        <w:t>- 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42191C" w:rsidRPr="0042191C" w:rsidRDefault="0042191C" w:rsidP="00C6772E">
      <w:pPr>
        <w:jc w:val="both"/>
      </w:pPr>
      <w:r w:rsidRPr="0042191C"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2191C" w:rsidRPr="0042191C" w:rsidRDefault="0042191C" w:rsidP="00C6772E">
      <w:pPr>
        <w:jc w:val="both"/>
      </w:pPr>
      <w:r w:rsidRPr="0042191C"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2191C" w:rsidRPr="0042191C" w:rsidRDefault="0042191C" w:rsidP="00C6772E">
      <w:pPr>
        <w:shd w:val="clear" w:color="auto" w:fill="FFFFFF"/>
        <w:jc w:val="center"/>
        <w:rPr>
          <w:spacing w:val="-8"/>
        </w:rPr>
      </w:pPr>
    </w:p>
    <w:p w:rsidR="004D72DD" w:rsidRDefault="0042191C" w:rsidP="00C6772E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42191C">
        <w:rPr>
          <w:b/>
          <w:spacing w:val="-8"/>
          <w:sz w:val="28"/>
          <w:szCs w:val="28"/>
        </w:rPr>
        <w:t>Общая</w:t>
      </w:r>
      <w:r w:rsidRPr="0042191C">
        <w:rPr>
          <w:b/>
          <w:sz w:val="28"/>
          <w:szCs w:val="28"/>
        </w:rPr>
        <w:t xml:space="preserve"> </w:t>
      </w:r>
      <w:r w:rsidRPr="0042191C">
        <w:rPr>
          <w:b/>
          <w:spacing w:val="-4"/>
          <w:sz w:val="28"/>
          <w:szCs w:val="28"/>
        </w:rPr>
        <w:t xml:space="preserve">характеристика </w:t>
      </w:r>
      <w:r w:rsidRPr="0042191C">
        <w:rPr>
          <w:b/>
          <w:spacing w:val="-7"/>
          <w:sz w:val="28"/>
          <w:szCs w:val="28"/>
        </w:rPr>
        <w:t>учебного предмета</w:t>
      </w:r>
    </w:p>
    <w:p w:rsidR="0042191C" w:rsidRDefault="0042191C" w:rsidP="00C6772E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796385" w:rsidRPr="00BD158D" w:rsidRDefault="00796385" w:rsidP="00C6772E">
      <w:pPr>
        <w:ind w:firstLine="708"/>
        <w:jc w:val="both"/>
      </w:pPr>
      <w:r w:rsidRPr="00BD158D">
        <w:t xml:space="preserve">Основная школа -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r w:rsidRPr="00BD158D">
        <w:br/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</w:t>
      </w:r>
      <w:r w:rsidRPr="00BD158D">
        <w:lastRenderedPageBreak/>
        <w:t xml:space="preserve">кругозор и общее </w:t>
      </w:r>
      <w:r w:rsidRPr="00BD158D">
        <w:br/>
        <w:t xml:space="preserve">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</w:t>
      </w:r>
      <w:r w:rsidRPr="00BD158D">
        <w:br/>
        <w:t>учащимися языковых и речевых средств, улучшается качество</w:t>
      </w:r>
      <w:r w:rsidRPr="00BD158D">
        <w:br/>
        <w:t xml:space="preserve">практического владения иностранным языком, возрастает степень самостоятельности школьников и их творческой активности. </w:t>
      </w:r>
    </w:p>
    <w:p w:rsidR="00796385" w:rsidRPr="00BD158D" w:rsidRDefault="00796385" w:rsidP="00C6772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D158D">
        <w:rPr>
          <w:rFonts w:ascii="Times New Roman" w:hAnsi="Times New Roman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796385" w:rsidRPr="00BD158D" w:rsidRDefault="00796385" w:rsidP="00C6772E">
      <w:pPr>
        <w:ind w:firstLine="708"/>
        <w:jc w:val="both"/>
      </w:pPr>
      <w:r>
        <w:rPr>
          <w:b/>
        </w:rPr>
        <w:t>Ф</w:t>
      </w:r>
      <w:r w:rsidRPr="00BD158D">
        <w:rPr>
          <w:b/>
        </w:rPr>
        <w:t>ормы работы</w:t>
      </w:r>
      <w:r w:rsidRPr="00BD158D">
        <w:t>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</w:t>
      </w:r>
    </w:p>
    <w:p w:rsidR="00796385" w:rsidRPr="00BD158D" w:rsidRDefault="00796385" w:rsidP="00C6772E">
      <w:pPr>
        <w:pStyle w:val="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158D">
        <w:rPr>
          <w:rFonts w:ascii="Times New Roman" w:hAnsi="Times New Roman" w:cs="Times New Roman"/>
          <w:sz w:val="24"/>
          <w:szCs w:val="24"/>
        </w:rPr>
        <w:t xml:space="preserve">При </w:t>
      </w:r>
      <w:r w:rsidRPr="00BD158D">
        <w:rPr>
          <w:rFonts w:ascii="Times New Roman" w:hAnsi="Times New Roman" w:cs="Times New Roman"/>
          <w:b/>
          <w:sz w:val="24"/>
          <w:szCs w:val="24"/>
        </w:rPr>
        <w:t>организации процесса обучения</w:t>
      </w:r>
      <w:r w:rsidRPr="00BD158D">
        <w:rPr>
          <w:rFonts w:ascii="Times New Roman" w:hAnsi="Times New Roman" w:cs="Times New Roman"/>
          <w:sz w:val="24"/>
          <w:szCs w:val="24"/>
        </w:rPr>
        <w:t xml:space="preserve"> в рамках данной программы предполагается применение следующих </w:t>
      </w:r>
      <w:r w:rsidRPr="00BD158D">
        <w:rPr>
          <w:rFonts w:ascii="Times New Roman" w:hAnsi="Times New Roman" w:cs="Times New Roman"/>
          <w:b/>
          <w:sz w:val="24"/>
          <w:szCs w:val="24"/>
        </w:rPr>
        <w:t>педагогических технологий</w:t>
      </w:r>
      <w:r w:rsidRPr="00BD158D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Pr="00BD158D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организация самостоятельной работы, проектная деятельность, творческая деятельность, организ</w:t>
      </w:r>
      <w:r>
        <w:rPr>
          <w:rFonts w:ascii="Times New Roman" w:hAnsi="Times New Roman" w:cs="Times New Roman"/>
          <w:spacing w:val="-5"/>
          <w:sz w:val="24"/>
          <w:szCs w:val="24"/>
        </w:rPr>
        <w:t>ация группового взаимодействия</w:t>
      </w:r>
      <w:r w:rsidRPr="00BD158D">
        <w:rPr>
          <w:rFonts w:ascii="Times New Roman" w:hAnsi="Times New Roman" w:cs="Times New Roman"/>
          <w:spacing w:val="-5"/>
          <w:sz w:val="24"/>
          <w:szCs w:val="24"/>
        </w:rPr>
        <w:t xml:space="preserve">, метод исследования, </w:t>
      </w:r>
      <w:r w:rsidRPr="00BD158D">
        <w:rPr>
          <w:rFonts w:ascii="Times New Roman" w:hAnsi="Times New Roman" w:cs="Times New Roman"/>
          <w:spacing w:val="-1"/>
          <w:sz w:val="24"/>
          <w:szCs w:val="24"/>
        </w:rPr>
        <w:t xml:space="preserve">здоровье - </w:t>
      </w:r>
      <w:r w:rsidRPr="00BD158D">
        <w:rPr>
          <w:rFonts w:ascii="Times New Roman" w:hAnsi="Times New Roman" w:cs="Times New Roman"/>
          <w:spacing w:val="-4"/>
          <w:sz w:val="24"/>
          <w:szCs w:val="24"/>
        </w:rPr>
        <w:t>сберегающие технологии, игровые технологии.</w:t>
      </w:r>
    </w:p>
    <w:p w:rsidR="00796385" w:rsidRPr="00BD158D" w:rsidRDefault="00796385" w:rsidP="00C6772E">
      <w:pPr>
        <w:pStyle w:val="a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6385" w:rsidRPr="00911D18" w:rsidRDefault="00796385" w:rsidP="00C6772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11D18">
        <w:rPr>
          <w:rFonts w:ascii="Times New Roman" w:eastAsia="Times New Roman" w:hAnsi="Times New Roman"/>
          <w:b/>
          <w:bCs/>
          <w:sz w:val="28"/>
          <w:szCs w:val="28"/>
        </w:rPr>
        <w:t>Место предмета иностранный язык в учебном плане</w:t>
      </w:r>
    </w:p>
    <w:p w:rsidR="00796385" w:rsidRPr="00BD158D" w:rsidRDefault="00C6772E" w:rsidP="00C6772E">
      <w:pPr>
        <w:pStyle w:val="23"/>
        <w:spacing w:line="240" w:lineRule="auto"/>
        <w:ind w:left="0"/>
        <w:jc w:val="both"/>
      </w:pPr>
      <w:r>
        <w:rPr>
          <w:bCs/>
        </w:rPr>
        <w:t xml:space="preserve"> </w:t>
      </w:r>
      <w:r>
        <w:rPr>
          <w:bCs/>
        </w:rPr>
        <w:tab/>
      </w:r>
      <w:r w:rsidR="00796385" w:rsidRPr="00BD158D">
        <w:t>Иностранный язык (ИЯ) наряду с русским языком и литературным чтением входит в предметную область «филология». В соответствии с баз</w:t>
      </w:r>
      <w:r w:rsidR="00D0433D">
        <w:t>исным</w:t>
      </w:r>
      <w:r w:rsidR="00796385" w:rsidRPr="00BD158D">
        <w:t xml:space="preserve"> учебным планом на изучение ИЯ в основной школе отводится 3 часа в неделю. Общее количество учебных часов для дан</w:t>
      </w:r>
      <w:r>
        <w:t>ного курса составля</w:t>
      </w:r>
      <w:r w:rsidR="00612ABC">
        <w:t>ет 207</w:t>
      </w:r>
      <w:r>
        <w:t>: 8 клас</w:t>
      </w:r>
      <w:r w:rsidR="00612ABC">
        <w:t>с-105 часов, 9 класс -102</w:t>
      </w:r>
      <w:r>
        <w:t xml:space="preserve"> часов</w:t>
      </w:r>
      <w:r w:rsidR="00796385" w:rsidRPr="00BD158D">
        <w:t>, что даёт возможность учащимся по окончании основной школы достичь общеевропейского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ИЯ для продолжения образования на старшей ступени обучения в школе и для дальнейшего самообразования.</w:t>
      </w:r>
    </w:p>
    <w:p w:rsidR="00796385" w:rsidRPr="00C6772E" w:rsidRDefault="00796385" w:rsidP="00C6772E">
      <w:pPr>
        <w:pStyle w:val="23"/>
        <w:ind w:left="0"/>
        <w:jc w:val="center"/>
        <w:rPr>
          <w:b/>
          <w:sz w:val="28"/>
          <w:szCs w:val="28"/>
        </w:rPr>
      </w:pPr>
    </w:p>
    <w:p w:rsidR="0042191C" w:rsidRPr="00C6772E" w:rsidRDefault="00C6772E" w:rsidP="00C6772E">
      <w:pPr>
        <w:jc w:val="center"/>
        <w:rPr>
          <w:b/>
          <w:sz w:val="28"/>
          <w:szCs w:val="28"/>
        </w:rPr>
      </w:pPr>
      <w:r w:rsidRPr="00C6772E">
        <w:rPr>
          <w:b/>
          <w:spacing w:val="-6"/>
          <w:sz w:val="28"/>
          <w:szCs w:val="28"/>
        </w:rPr>
        <w:t xml:space="preserve">Личностные, </w:t>
      </w:r>
      <w:r w:rsidRPr="00C6772E">
        <w:rPr>
          <w:b/>
          <w:spacing w:val="-5"/>
          <w:sz w:val="28"/>
          <w:szCs w:val="28"/>
        </w:rPr>
        <w:t xml:space="preserve">метапредметные и предметные </w:t>
      </w:r>
      <w:r w:rsidRPr="00C6772E">
        <w:rPr>
          <w:b/>
          <w:spacing w:val="-7"/>
          <w:sz w:val="28"/>
          <w:szCs w:val="28"/>
        </w:rPr>
        <w:t xml:space="preserve">результаты освоения </w:t>
      </w:r>
      <w:r w:rsidRPr="00C6772E">
        <w:rPr>
          <w:b/>
          <w:spacing w:val="-5"/>
          <w:sz w:val="28"/>
          <w:szCs w:val="28"/>
        </w:rPr>
        <w:t xml:space="preserve">конкретного </w:t>
      </w:r>
      <w:r w:rsidRPr="00C6772E">
        <w:rPr>
          <w:b/>
          <w:spacing w:val="-4"/>
          <w:sz w:val="28"/>
          <w:szCs w:val="28"/>
        </w:rPr>
        <w:t>учебного курса</w:t>
      </w:r>
    </w:p>
    <w:p w:rsidR="0042191C" w:rsidRPr="0042191C" w:rsidRDefault="0042191C" w:rsidP="001253E5">
      <w:pPr>
        <w:autoSpaceDE w:val="0"/>
        <w:ind w:firstLine="708"/>
        <w:jc w:val="both"/>
        <w:rPr>
          <w:rFonts w:eastAsia="Arial"/>
        </w:rPr>
      </w:pPr>
      <w:r w:rsidRPr="0042191C">
        <w:rPr>
          <w:rFonts w:eastAsia="Arial CYR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42191C">
        <w:rPr>
          <w:rFonts w:eastAsia="Arial"/>
        </w:rPr>
        <w:t xml:space="preserve">, </w:t>
      </w:r>
      <w:r w:rsidRPr="0042191C">
        <w:rPr>
          <w:rFonts w:eastAsia="Arial CYR"/>
        </w:rPr>
        <w:t xml:space="preserve">т.е. идет одновременное развитие у учащихся умений основных видов речевой деятельности </w:t>
      </w:r>
      <w:r w:rsidRPr="0042191C">
        <w:rPr>
          <w:rFonts w:eastAsia="Arial"/>
        </w:rPr>
        <w:t>(</w:t>
      </w:r>
      <w:r w:rsidRPr="0042191C">
        <w:rPr>
          <w:rFonts w:eastAsia="Arial CYR"/>
        </w:rPr>
        <w:t>говорение</w:t>
      </w:r>
      <w:r w:rsidRPr="0042191C">
        <w:rPr>
          <w:rFonts w:eastAsia="Arial"/>
        </w:rPr>
        <w:t xml:space="preserve">, </w:t>
      </w:r>
      <w:r w:rsidRPr="0042191C">
        <w:rPr>
          <w:rFonts w:eastAsia="Arial CYR"/>
        </w:rPr>
        <w:t>чтение</w:t>
      </w:r>
      <w:r w:rsidRPr="0042191C">
        <w:rPr>
          <w:rFonts w:eastAsia="Arial"/>
        </w:rPr>
        <w:t xml:space="preserve">, </w:t>
      </w:r>
      <w:r w:rsidRPr="0042191C">
        <w:rPr>
          <w:rFonts w:eastAsia="Arial CYR"/>
        </w:rPr>
        <w:t>аудирование и письмо</w:t>
      </w:r>
      <w:r w:rsidRPr="0042191C">
        <w:rPr>
          <w:rFonts w:eastAsia="Arial"/>
        </w:rPr>
        <w:t xml:space="preserve">), </w:t>
      </w:r>
      <w:r w:rsidRPr="0042191C">
        <w:rPr>
          <w:rFonts w:eastAsia="Arial CYR"/>
        </w:rPr>
        <w:t>поэтому тип урока не указан</w:t>
      </w:r>
      <w:r w:rsidRPr="0042191C">
        <w:rPr>
          <w:rFonts w:eastAsia="Arial"/>
        </w:rPr>
        <w:t xml:space="preserve">. </w:t>
      </w:r>
    </w:p>
    <w:p w:rsidR="0042191C" w:rsidRPr="0042191C" w:rsidRDefault="0042191C" w:rsidP="00C6772E">
      <w:pPr>
        <w:jc w:val="both"/>
      </w:pPr>
      <w:r w:rsidRPr="0042191C">
        <w:t xml:space="preserve">Согласно требованиям федерального компонента государственного стандарта, предметное содержание речи для 8-9 класса включает в себя такие темы, как: </w:t>
      </w:r>
    </w:p>
    <w:p w:rsidR="0042191C" w:rsidRPr="0042191C" w:rsidRDefault="0042191C" w:rsidP="00C6772E">
      <w:pPr>
        <w:jc w:val="both"/>
      </w:pPr>
      <w:r w:rsidRPr="0042191C">
        <w:t>1. Межличностные отношения в семье, с друзьями, в школе; внешность и характеристики человека; досуг и увлечения (спорт, музыка, посещение кино/театра, дискотека, кафе);  молодёжная мода; покупки, карманные деньги – 50 часов.</w:t>
      </w:r>
    </w:p>
    <w:p w:rsidR="0042191C" w:rsidRPr="0042191C" w:rsidRDefault="0042191C" w:rsidP="00C6772E">
      <w:pPr>
        <w:jc w:val="both"/>
      </w:pPr>
      <w:r w:rsidRPr="0042191C">
        <w:t>2.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 – 35 часов.</w:t>
      </w:r>
    </w:p>
    <w:p w:rsidR="0042191C" w:rsidRPr="0042191C" w:rsidRDefault="0042191C" w:rsidP="00C6772E">
      <w:pPr>
        <w:jc w:val="both"/>
      </w:pPr>
      <w:r w:rsidRPr="0042191C">
        <w:lastRenderedPageBreak/>
        <w:t>3.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информации(пресса, те</w:t>
      </w:r>
      <w:r w:rsidR="00D0433D">
        <w:t>левидение, радио, Интернет) – 72</w:t>
      </w:r>
      <w:r w:rsidRPr="0042191C">
        <w:t xml:space="preserve"> часов.</w:t>
      </w:r>
    </w:p>
    <w:p w:rsidR="0042191C" w:rsidRPr="0042191C" w:rsidRDefault="0042191C" w:rsidP="00C6772E">
      <w:pPr>
        <w:jc w:val="both"/>
      </w:pPr>
      <w:r w:rsidRPr="0042191C">
        <w:t>4. Природа и проблемы экологии. Здоровый образ жизни – 30 часов.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42191C" w:rsidRPr="0042191C" w:rsidTr="00CF1F5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91C">
              <w:rPr>
                <w:rFonts w:ascii="Times New Roman" w:hAnsi="Times New Roman" w:cs="Times New Roman"/>
                <w:sz w:val="24"/>
                <w:szCs w:val="24"/>
              </w:rPr>
              <w:t>Речевые умения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b/>
                <w:i/>
                <w:snapToGrid w:val="0"/>
                <w:color w:val="000000"/>
              </w:rPr>
            </w:pPr>
            <w:r w:rsidRPr="0042191C">
              <w:rPr>
                <w:b/>
                <w:color w:val="000000"/>
              </w:rPr>
              <w:t>Говорение</w:t>
            </w:r>
            <w:r w:rsidRPr="0042191C">
              <w:rPr>
                <w:b/>
                <w:i/>
                <w:snapToGrid w:val="0"/>
                <w:color w:val="000000"/>
              </w:rPr>
              <w:t xml:space="preserve">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b/>
                <w:i/>
                <w:snapToGrid w:val="0"/>
                <w:color w:val="000000"/>
              </w:rPr>
              <w:t>Диалогическая речь</w:t>
            </w:r>
            <w:r w:rsidRPr="0042191C">
              <w:rPr>
                <w:i/>
                <w:snapToGrid w:val="0"/>
                <w:color w:val="000000"/>
              </w:rPr>
              <w:t xml:space="preserve">. </w:t>
            </w:r>
            <w:r w:rsidRPr="0042191C">
              <w:rPr>
                <w:snapToGrid w:val="0"/>
                <w:color w:val="000000"/>
              </w:rPr>
              <w:t xml:space="preserve">Развитие у школьников диалогической речи на средней ступени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  <w:u w:val="single"/>
              </w:rPr>
            </w:pPr>
            <w:r w:rsidRPr="0042191C">
              <w:rPr>
                <w:snapToGrid w:val="0"/>
                <w:color w:val="000000"/>
              </w:rPr>
              <w:t xml:space="preserve">предусматривает овладение ими умениями вести </w:t>
            </w:r>
            <w:r w:rsidRPr="0042191C">
              <w:rPr>
                <w:snapToGrid w:val="0"/>
                <w:color w:val="000000"/>
                <w:u w:val="single"/>
              </w:rPr>
              <w:t>диалог этикетного характера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u w:val="single"/>
              </w:rPr>
              <w:t>диалог-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ind w:right="-250"/>
              <w:jc w:val="both"/>
              <w:rPr>
                <w:snapToGrid w:val="0"/>
                <w:color w:val="000000"/>
                <w:u w:val="single"/>
              </w:rPr>
            </w:pPr>
            <w:r w:rsidRPr="0042191C">
              <w:rPr>
                <w:snapToGrid w:val="0"/>
                <w:color w:val="000000"/>
                <w:u w:val="single"/>
              </w:rPr>
              <w:t>расспрос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u w:val="single"/>
              </w:rPr>
              <w:t>диалог-побуждение к действию</w:t>
            </w:r>
            <w:r w:rsidRPr="0042191C">
              <w:rPr>
                <w:snapToGrid w:val="0"/>
                <w:color w:val="000000"/>
              </w:rPr>
              <w:t xml:space="preserve"> и </w:t>
            </w:r>
            <w:r w:rsidRPr="0042191C">
              <w:rPr>
                <w:snapToGrid w:val="0"/>
                <w:color w:val="000000"/>
                <w:u w:val="single"/>
              </w:rPr>
              <w:t>диалог-обмен мнениями, а также их комбинации</w:t>
            </w:r>
            <w:r w:rsidRPr="0042191C">
              <w:rPr>
                <w:snapToGrid w:val="0"/>
                <w:color w:val="000000"/>
              </w:rPr>
              <w:t>: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i/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 Речевые умения при ведении </w:t>
            </w:r>
            <w:r w:rsidRPr="0042191C">
              <w:rPr>
                <w:b/>
                <w:i/>
                <w:snapToGrid w:val="0"/>
                <w:color w:val="000000"/>
              </w:rPr>
              <w:t>диалогов этикетного характера</w:t>
            </w:r>
            <w:r w:rsidRPr="0042191C">
              <w:rPr>
                <w:i/>
                <w:snapToGrid w:val="0"/>
                <w:color w:val="000000"/>
              </w:rPr>
              <w:t>: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начать, поддержать и закончить разговор;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поздравить, выразить пожелания и отреагировать на них;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выразить благодарность;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вежливо переспросить, выразить согласие/ отказ.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Объем этикетных диалогов – до 4 реплик со стороны каждого учащегося.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</w:p>
        </w:tc>
      </w:tr>
      <w:tr w:rsidR="0042191C" w:rsidRPr="0042191C" w:rsidTr="00CF1F5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42191C" w:rsidRPr="0042191C" w:rsidTr="00CF1F54"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91C" w:rsidRPr="0042191C" w:rsidRDefault="0042191C" w:rsidP="00C6772E">
                  <w:pPr>
                    <w:widowControl w:val="0"/>
                    <w:shd w:val="clear" w:color="auto" w:fill="FFFFFF"/>
                    <w:jc w:val="both"/>
                    <w:rPr>
                      <w:snapToGrid w:val="0"/>
                    </w:rPr>
                  </w:pPr>
                  <w:r w:rsidRPr="0042191C">
                    <w:rPr>
                      <w:snapToGrid w:val="0"/>
                      <w:color w:val="000000"/>
                    </w:rPr>
                    <w:t xml:space="preserve">Речевые умения при ведении </w:t>
                  </w:r>
                  <w:r w:rsidRPr="0042191C">
                    <w:rPr>
                      <w:b/>
                      <w:snapToGrid w:val="0"/>
                      <w:color w:val="000000"/>
                    </w:rPr>
                    <w:t>диалога-расспроса</w:t>
                  </w:r>
                  <w:r w:rsidRPr="0042191C">
                    <w:rPr>
                      <w:i/>
                      <w:snapToGrid w:val="0"/>
                      <w:color w:val="000000"/>
                    </w:rPr>
                    <w:t>:</w:t>
                  </w:r>
                </w:p>
                <w:p w:rsidR="0042191C" w:rsidRPr="0042191C" w:rsidRDefault="0042191C" w:rsidP="00C6772E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ind w:left="0" w:firstLine="0"/>
                    <w:jc w:val="both"/>
                    <w:rPr>
                      <w:snapToGrid w:val="0"/>
                    </w:rPr>
                  </w:pPr>
                  <w:r w:rsidRPr="0042191C">
                    <w:rPr>
                      <w:snapToGrid w:val="0"/>
                      <w:color w:val="000000"/>
                    </w:rPr>
                    <w:t xml:space="preserve">запрашивать и сообщать фактическую информацию (Кто? Что? Как? Где? Куда? </w:t>
                  </w:r>
                </w:p>
                <w:p w:rsidR="0042191C" w:rsidRPr="0042191C" w:rsidRDefault="00183E21" w:rsidP="00C6772E">
                  <w:pPr>
                    <w:widowControl w:val="0"/>
                    <w:shd w:val="clear" w:color="auto" w:fill="FFFFFF"/>
                    <w:ind w:right="-392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      </w:t>
                  </w:r>
                  <w:r w:rsidR="0042191C" w:rsidRPr="0042191C">
                    <w:rPr>
                      <w:snapToGrid w:val="0"/>
                      <w:color w:val="000000"/>
                    </w:rPr>
                    <w:t>Когда? С кем? Почему?), переходя с позиции спрашивающего на позицию отвечающего;</w:t>
                  </w:r>
                </w:p>
                <w:p w:rsidR="0042191C" w:rsidRPr="0042191C" w:rsidRDefault="0042191C" w:rsidP="00C6772E">
                  <w:pPr>
                    <w:pStyle w:val="2"/>
                    <w:keepNext w:val="0"/>
                    <w:widowControl w:val="0"/>
                    <w:numPr>
                      <w:ilvl w:val="0"/>
                      <w:numId w:val="41"/>
                    </w:numPr>
                    <w:shd w:val="clear" w:color="auto" w:fill="FFFFFF"/>
                    <w:spacing w:before="0" w:after="0"/>
                    <w:ind w:left="0" w:firstLine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42191C">
                    <w:rPr>
                      <w:rFonts w:ascii="Times New Roman" w:hAnsi="Times New Roman" w:cs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целенаправленно расспрашивать, «брать интервью»</w:t>
                  </w:r>
                  <w:r w:rsidRPr="0042191C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42191C" w:rsidRPr="0042191C" w:rsidRDefault="0042191C" w:rsidP="00C6772E">
                  <w:pPr>
                    <w:widowControl w:val="0"/>
                    <w:shd w:val="clear" w:color="auto" w:fill="FFFFFF"/>
                    <w:jc w:val="both"/>
                    <w:rPr>
                      <w:snapToGrid w:val="0"/>
                    </w:rPr>
                  </w:pPr>
                  <w:r w:rsidRPr="0042191C">
                    <w:rPr>
                      <w:snapToGrid w:val="0"/>
                      <w:color w:val="000000"/>
                    </w:rPr>
                    <w:t>Объем данных диалогов – до 6 реплик со стороны каждого учащегося.</w:t>
                  </w:r>
                </w:p>
              </w:tc>
            </w:tr>
          </w:tbl>
          <w:p w:rsidR="0042191C" w:rsidRPr="0042191C" w:rsidRDefault="0042191C" w:rsidP="00C6772E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2191C" w:rsidRPr="0042191C" w:rsidRDefault="0042191C" w:rsidP="00C6772E">
      <w:pPr>
        <w:widowControl w:val="0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2191C" w:rsidRPr="0042191C" w:rsidTr="00CF1F5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 xml:space="preserve">Речевые умения при ведении </w:t>
            </w:r>
            <w:r w:rsidRPr="0042191C">
              <w:rPr>
                <w:b/>
                <w:snapToGrid w:val="0"/>
                <w:color w:val="000000"/>
              </w:rPr>
              <w:t>диалога-побуждения</w:t>
            </w:r>
            <w:r w:rsidRPr="0042191C">
              <w:rPr>
                <w:b/>
                <w:i/>
                <w:snapToGrid w:val="0"/>
                <w:color w:val="000000"/>
              </w:rPr>
              <w:t xml:space="preserve"> к </w:t>
            </w:r>
            <w:r w:rsidRPr="0042191C">
              <w:rPr>
                <w:snapToGrid w:val="0"/>
                <w:color w:val="000000"/>
              </w:rPr>
              <w:t>действию</w:t>
            </w:r>
            <w:r w:rsidRPr="0042191C">
              <w:rPr>
                <w:i/>
                <w:snapToGrid w:val="0"/>
                <w:color w:val="000000"/>
              </w:rPr>
              <w:t>: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обратиться с просьбой и выразить готовность/отказ ее выполнить;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дать совет и принять/не принять его;</w:t>
            </w:r>
          </w:p>
          <w:p w:rsidR="0042191C" w:rsidRPr="0042191C" w:rsidRDefault="0042191C" w:rsidP="00C6772E">
            <w:pPr>
              <w:pStyle w:val="3"/>
              <w:widowControl w:val="0"/>
              <w:numPr>
                <w:ilvl w:val="0"/>
                <w:numId w:val="10"/>
              </w:numPr>
              <w:shd w:val="clear" w:color="auto" w:fill="FFFFFF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42191C">
              <w:rPr>
                <w:sz w:val="24"/>
                <w:szCs w:val="24"/>
              </w:rPr>
              <w:t xml:space="preserve">пригласить к действию/взаимодействию и согласиться/не согласиться принять в   </w:t>
            </w:r>
          </w:p>
          <w:p w:rsidR="0042191C" w:rsidRPr="0042191C" w:rsidRDefault="0042191C" w:rsidP="00C6772E">
            <w:pPr>
              <w:pStyle w:val="3"/>
              <w:widowControl w:val="0"/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42191C">
              <w:rPr>
                <w:sz w:val="24"/>
                <w:szCs w:val="24"/>
              </w:rPr>
              <w:t xml:space="preserve">           нем участие;</w:t>
            </w:r>
          </w:p>
          <w:p w:rsidR="0042191C" w:rsidRPr="0042191C" w:rsidRDefault="0042191C" w:rsidP="00C6772E">
            <w:pPr>
              <w:pStyle w:val="3"/>
              <w:widowControl w:val="0"/>
              <w:numPr>
                <w:ilvl w:val="0"/>
                <w:numId w:val="11"/>
              </w:numPr>
              <w:shd w:val="clear" w:color="auto" w:fill="FFFFFF"/>
              <w:spacing w:after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2191C">
              <w:rPr>
                <w:sz w:val="24"/>
                <w:szCs w:val="24"/>
              </w:rPr>
              <w:t xml:space="preserve">сделать предложение и выразить согласие/несогласие, принять его, </w:t>
            </w:r>
            <w:r w:rsidRPr="0042191C">
              <w:rPr>
                <w:i/>
                <w:sz w:val="24"/>
                <w:szCs w:val="24"/>
              </w:rPr>
              <w:t xml:space="preserve">объяснить    </w:t>
            </w:r>
          </w:p>
          <w:p w:rsidR="0042191C" w:rsidRPr="0042191C" w:rsidRDefault="0042191C" w:rsidP="00C6772E">
            <w:pPr>
              <w:pStyle w:val="3"/>
              <w:widowControl w:val="0"/>
              <w:shd w:val="clear" w:color="auto" w:fill="FFFFFF"/>
              <w:spacing w:after="0"/>
              <w:jc w:val="both"/>
              <w:rPr>
                <w:i/>
                <w:sz w:val="24"/>
                <w:szCs w:val="24"/>
              </w:rPr>
            </w:pPr>
            <w:r w:rsidRPr="0042191C">
              <w:rPr>
                <w:i/>
                <w:sz w:val="24"/>
                <w:szCs w:val="24"/>
              </w:rPr>
              <w:t xml:space="preserve">           причину.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Объем данных диалогов – до 4 реплик со стороны каждого учащегося.</w:t>
            </w:r>
          </w:p>
        </w:tc>
      </w:tr>
    </w:tbl>
    <w:p w:rsidR="0042191C" w:rsidRPr="0042191C" w:rsidRDefault="0042191C" w:rsidP="00C6772E">
      <w:pPr>
        <w:widowControl w:val="0"/>
        <w:jc w:val="both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42191C" w:rsidRPr="0042191C" w:rsidTr="00CF1F54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 xml:space="preserve">Речевые умения при ведении </w:t>
            </w:r>
            <w:r w:rsidRPr="0042191C">
              <w:rPr>
                <w:b/>
                <w:snapToGrid w:val="0"/>
                <w:color w:val="000000"/>
              </w:rPr>
              <w:t>диалога</w:t>
            </w:r>
            <w:r w:rsidRPr="0042191C">
              <w:rPr>
                <w:i/>
                <w:snapToGrid w:val="0"/>
                <w:color w:val="000000"/>
              </w:rPr>
              <w:t>-</w:t>
            </w:r>
            <w:r w:rsidRPr="0042191C">
              <w:rPr>
                <w:b/>
                <w:snapToGrid w:val="0"/>
                <w:color w:val="000000"/>
              </w:rPr>
              <w:t>обмена мнениями</w:t>
            </w:r>
            <w:r w:rsidRPr="0042191C">
              <w:rPr>
                <w:i/>
                <w:snapToGrid w:val="0"/>
                <w:color w:val="000000"/>
              </w:rPr>
              <w:t>: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выразить точку зрения и согласиться/не согласиться с ней;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высказать одобрение/неодобрение;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выразить сомнение;</w:t>
            </w:r>
          </w:p>
          <w:p w:rsidR="0042191C" w:rsidRPr="0042191C" w:rsidRDefault="0042191C" w:rsidP="00C6772E">
            <w:pPr>
              <w:pStyle w:val="3"/>
              <w:widowControl w:val="0"/>
              <w:numPr>
                <w:ilvl w:val="0"/>
                <w:numId w:val="15"/>
              </w:numPr>
              <w:shd w:val="clear" w:color="auto" w:fill="FFFFFF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42191C">
              <w:rPr>
                <w:sz w:val="24"/>
                <w:szCs w:val="24"/>
              </w:rPr>
              <w:t xml:space="preserve">выразить эмоциональную оценку обсуждаемых событий (радость/огорчение, </w:t>
            </w:r>
          </w:p>
          <w:p w:rsidR="0042191C" w:rsidRPr="0042191C" w:rsidRDefault="0042191C" w:rsidP="00C6772E">
            <w:pPr>
              <w:pStyle w:val="3"/>
              <w:widowControl w:val="0"/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42191C">
              <w:rPr>
                <w:sz w:val="24"/>
                <w:szCs w:val="24"/>
              </w:rPr>
              <w:t xml:space="preserve">           желание/нежелание);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0" w:firstLine="0"/>
              <w:jc w:val="both"/>
              <w:rPr>
                <w:i/>
                <w:snapToGrid w:val="0"/>
              </w:rPr>
            </w:pPr>
            <w:r w:rsidRPr="0042191C">
              <w:rPr>
                <w:i/>
                <w:snapToGrid w:val="0"/>
                <w:color w:val="000000"/>
              </w:rPr>
              <w:t xml:space="preserve">выразить эмоциональную поддержку партнера, в том числе с помощью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i/>
                <w:snapToGrid w:val="0"/>
              </w:rPr>
            </w:pPr>
            <w:r w:rsidRPr="0042191C">
              <w:rPr>
                <w:i/>
                <w:snapToGrid w:val="0"/>
                <w:color w:val="000000"/>
              </w:rPr>
              <w:t xml:space="preserve">                       комплиментов.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Объем диалогов - не менее 5-7 реплик со стороны каждого учащегося.</w:t>
            </w:r>
          </w:p>
        </w:tc>
      </w:tr>
      <w:tr w:rsidR="0042191C" w:rsidRPr="0042191C" w:rsidTr="00CF1F54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 При участии в этих видах диалога и их комбинациях школьники решают различные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коммуникативные задачи, предполагающие развитие и совершенствование культуры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речи и соответствующих речевых умений.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</w:tc>
      </w:tr>
    </w:tbl>
    <w:p w:rsidR="0042191C" w:rsidRPr="0042191C" w:rsidRDefault="0042191C" w:rsidP="00C6772E">
      <w:pPr>
        <w:widowControl w:val="0"/>
        <w:jc w:val="both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2191C" w:rsidRPr="0042191C" w:rsidTr="00CF1F54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b/>
                <w:i/>
                <w:snapToGrid w:val="0"/>
                <w:color w:val="000000"/>
              </w:rPr>
              <w:t xml:space="preserve">Монологическая речь. </w:t>
            </w:r>
            <w:r w:rsidRPr="0042191C">
              <w:rPr>
                <w:snapToGrid w:val="0"/>
                <w:color w:val="000000"/>
              </w:rPr>
              <w:t xml:space="preserve">Развитие монологической речи на средней ступени    предусматривает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овладение учащимися следующими умениями:</w:t>
            </w:r>
          </w:p>
          <w:p w:rsidR="0042191C" w:rsidRPr="0042191C" w:rsidRDefault="0042191C" w:rsidP="00C6772E">
            <w:pPr>
              <w:pStyle w:val="21"/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 w:rsidRPr="0042191C">
              <w:t xml:space="preserve">кратко высказываться о фактах и событиях, используя основные коммуникативные  </w:t>
            </w:r>
          </w:p>
          <w:p w:rsidR="0042191C" w:rsidRPr="0042191C" w:rsidRDefault="0042191C" w:rsidP="00C6772E">
            <w:pPr>
              <w:pStyle w:val="21"/>
              <w:widowControl w:val="0"/>
              <w:shd w:val="clear" w:color="auto" w:fill="FFFFFF"/>
              <w:spacing w:after="0" w:line="240" w:lineRule="auto"/>
              <w:jc w:val="both"/>
            </w:pPr>
            <w:r w:rsidRPr="0042191C">
              <w:lastRenderedPageBreak/>
              <w:t xml:space="preserve">           типы речи (описание, повествование, сообщение, характеристика), эмоциональные и  </w:t>
            </w:r>
          </w:p>
          <w:p w:rsidR="0042191C" w:rsidRPr="0042191C" w:rsidRDefault="0042191C" w:rsidP="00C6772E">
            <w:pPr>
              <w:pStyle w:val="21"/>
              <w:widowControl w:val="0"/>
              <w:shd w:val="clear" w:color="auto" w:fill="FFFFFF"/>
              <w:spacing w:after="0" w:line="240" w:lineRule="auto"/>
              <w:jc w:val="both"/>
            </w:pPr>
            <w:r w:rsidRPr="0042191C">
              <w:t xml:space="preserve">           оценочные суждения;</w:t>
            </w:r>
          </w:p>
          <w:p w:rsidR="0042191C" w:rsidRPr="0042191C" w:rsidRDefault="0042191C" w:rsidP="00C6772E">
            <w:pPr>
              <w:pStyle w:val="3"/>
              <w:widowControl w:val="0"/>
              <w:numPr>
                <w:ilvl w:val="0"/>
                <w:numId w:val="18"/>
              </w:numPr>
              <w:shd w:val="clear" w:color="auto" w:fill="FFFFFF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42191C">
              <w:rPr>
                <w:sz w:val="24"/>
                <w:szCs w:val="24"/>
              </w:rPr>
              <w:t xml:space="preserve">передавать содержание, основную мысль прочитанного с опорой на текст; 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делать сообщение в связи с прочитанным текстом.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выражать и аргументировать свое отношение к прочитанному/услышанному.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Объем монологического высказывания – до 12 фраз.</w:t>
            </w:r>
          </w:p>
        </w:tc>
      </w:tr>
      <w:tr w:rsidR="00C6772E" w:rsidRPr="0042191C" w:rsidTr="00CF1F54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C6772E" w:rsidRPr="0042191C" w:rsidRDefault="00C6772E" w:rsidP="00C6772E">
            <w:pPr>
              <w:widowControl w:val="0"/>
              <w:shd w:val="clear" w:color="auto" w:fill="FFFFFF"/>
              <w:jc w:val="both"/>
              <w:rPr>
                <w:b/>
                <w:i/>
                <w:snapToGrid w:val="0"/>
                <w:color w:val="000000"/>
              </w:rPr>
            </w:pPr>
          </w:p>
        </w:tc>
      </w:tr>
    </w:tbl>
    <w:p w:rsidR="0042191C" w:rsidRPr="0042191C" w:rsidRDefault="0042191C" w:rsidP="00C6772E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42191C" w:rsidRPr="0042191C" w:rsidTr="00CF1F54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pStyle w:val="4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42191C">
              <w:rPr>
                <w:sz w:val="24"/>
                <w:szCs w:val="24"/>
              </w:rPr>
              <w:t>Аудирование</w:t>
            </w:r>
          </w:p>
        </w:tc>
      </w:tr>
      <w:tr w:rsidR="0042191C" w:rsidRPr="0042191C" w:rsidTr="00CF1F54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</w:p>
        </w:tc>
      </w:tr>
      <w:tr w:rsidR="0042191C" w:rsidRPr="0042191C" w:rsidTr="00CF1F54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При этом предусматривается развитие следующих умений: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i/>
                <w:snapToGrid w:val="0"/>
                <w:color w:val="000000"/>
              </w:rPr>
              <w:t>прогнозировать содержание устного текста по началу сообщения</w:t>
            </w:r>
            <w:r w:rsidRPr="0042191C">
              <w:rPr>
                <w:snapToGrid w:val="0"/>
                <w:color w:val="000000"/>
              </w:rPr>
              <w:t xml:space="preserve"> и выделять основную мысль в воспринимаемом на слух тексте;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выбирать главные факты, опуская второстепенные;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выборочно понимать необходимую информацию в сообщениях прагматического характера с опорой на языковую догадку, контекст;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игнорировать незнакомый языковой материал, несущественный для понимания.</w:t>
            </w:r>
          </w:p>
        </w:tc>
      </w:tr>
      <w:tr w:rsidR="0042191C" w:rsidRPr="0042191C" w:rsidTr="00CF1F54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 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Время звучания текста – 1,5-2 минуты.</w:t>
            </w:r>
          </w:p>
        </w:tc>
      </w:tr>
    </w:tbl>
    <w:p w:rsidR="0042191C" w:rsidRPr="0042191C" w:rsidRDefault="0042191C" w:rsidP="00C6772E">
      <w:pPr>
        <w:widowControl w:val="0"/>
        <w:jc w:val="both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2191C" w:rsidRPr="0042191C" w:rsidTr="00CF1F5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pStyle w:val="5"/>
              <w:widowControl w:val="0"/>
              <w:jc w:val="both"/>
              <w:rPr>
                <w:sz w:val="24"/>
                <w:szCs w:val="24"/>
              </w:rPr>
            </w:pPr>
            <w:r w:rsidRPr="0042191C">
              <w:rPr>
                <w:sz w:val="24"/>
                <w:szCs w:val="24"/>
              </w:rPr>
              <w:t>Чтение</w:t>
            </w:r>
          </w:p>
        </w:tc>
      </w:tr>
      <w:tr w:rsidR="0042191C" w:rsidRPr="0042191C" w:rsidTr="00CF1F5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 xml:space="preserve">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      </w:r>
            <w:r w:rsidRPr="0042191C">
              <w:rPr>
                <w:b/>
                <w:snapToGrid w:val="0"/>
                <w:color w:val="000000"/>
              </w:rPr>
              <w:t>ознакомительное чтение</w:t>
            </w:r>
            <w:r w:rsidRPr="0042191C">
              <w:rPr>
                <w:snapToGrid w:val="0"/>
                <w:color w:val="000000"/>
              </w:rPr>
              <w:t>); с полным пониманием содержания (</w:t>
            </w:r>
            <w:r w:rsidRPr="0042191C">
              <w:rPr>
                <w:b/>
                <w:snapToGrid w:val="0"/>
                <w:color w:val="000000"/>
              </w:rPr>
              <w:t>изучающее чтение</w:t>
            </w:r>
            <w:r w:rsidRPr="0042191C">
              <w:rPr>
                <w:snapToGrid w:val="0"/>
                <w:color w:val="000000"/>
              </w:rPr>
              <w:t>); с выборочным пониманием нужной или интересующей информации (</w:t>
            </w:r>
            <w:r w:rsidRPr="0042191C">
              <w:rPr>
                <w:b/>
                <w:snapToGrid w:val="0"/>
                <w:color w:val="000000"/>
              </w:rPr>
              <w:t>просмотровое/поисковое чтение</w:t>
            </w:r>
            <w:r w:rsidRPr="0042191C">
              <w:rPr>
                <w:snapToGrid w:val="0"/>
                <w:color w:val="000000"/>
              </w:rPr>
              <w:t>).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 xml:space="preserve"> 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 Независимо от вида чтения возможно использование двуязычного словаря.</w:t>
            </w:r>
          </w:p>
        </w:tc>
      </w:tr>
      <w:tr w:rsidR="0042191C" w:rsidRPr="0042191C" w:rsidTr="00CF1F5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u w:val="single"/>
              </w:rPr>
              <w:t>Чтение с пониманием основного содержания текста</w:t>
            </w:r>
            <w:r w:rsidRPr="0042191C">
              <w:rPr>
                <w:snapToGrid w:val="0"/>
                <w:color w:val="000000"/>
              </w:rPr>
              <w:t xml:space="preserve"> осуществляется на аутентичных материалах, отражающих особенности быта, жизни, культуры стран изучаемого языка.</w:t>
            </w:r>
          </w:p>
          <w:p w:rsidR="0042191C" w:rsidRPr="0042191C" w:rsidRDefault="0042191C" w:rsidP="00C6772E">
            <w:pPr>
              <w:pStyle w:val="21"/>
              <w:widowControl w:val="0"/>
              <w:jc w:val="both"/>
            </w:pPr>
            <w:r w:rsidRPr="0042191C">
              <w:t>Умения чтения, подлежащие формированию: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25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определять тему, содержание текста по заголовку;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выделять основную мысль;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выбирать главные факты из текста, опуская второстепенные;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устанавливать логическую последовательность основных фактов/ событий в тексте.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Объем текста – до 500 слов.</w:t>
            </w:r>
          </w:p>
        </w:tc>
      </w:tr>
      <w:tr w:rsidR="0042191C" w:rsidRPr="0042191C" w:rsidTr="00CF1F5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  <w:u w:val="single"/>
              </w:rPr>
              <w:t xml:space="preserve"> Чтение с полным пониманием текста</w:t>
            </w:r>
            <w:r w:rsidRPr="0042191C">
              <w:rPr>
                <w:snapToGrid w:val="0"/>
                <w:color w:val="000000"/>
              </w:rPr>
              <w:t xml:space="preserve"> осуществляется на облегченных аутентичных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текстах разных жанров.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Умения чтения, подлежащие формированию: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 xml:space="preserve">полно и точно понимать содержание текста на основе его информационной </w:t>
            </w:r>
            <w:r w:rsidRPr="0042191C">
              <w:rPr>
                <w:snapToGrid w:val="0"/>
              </w:rPr>
              <w:t xml:space="preserve">   </w:t>
            </w:r>
            <w:r w:rsidRPr="0042191C">
              <w:rPr>
                <w:snapToGrid w:val="0"/>
                <w:color w:val="000000"/>
              </w:rPr>
              <w:t xml:space="preserve">переработки   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lastRenderedPageBreak/>
              <w:t xml:space="preserve">      (языковой догадки, словообразовательного и грамматического анализа, выборочного 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      перевода, использование страноведческого комментария);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оценивать полученную информацию, выразить свое мнение;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snapToGrid w:val="0"/>
                <w:color w:val="000000"/>
              </w:rPr>
            </w:pPr>
            <w:r w:rsidRPr="0042191C">
              <w:rPr>
                <w:i/>
                <w:snapToGrid w:val="0"/>
                <w:color w:val="000000"/>
              </w:rPr>
              <w:t>прокомментировать/объяснить те или иные факты, описанные в тексте</w:t>
            </w:r>
            <w:r w:rsidRPr="0042191C">
              <w:rPr>
                <w:snapToGrid w:val="0"/>
                <w:color w:val="000000"/>
              </w:rPr>
              <w:t>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Объем текста - до 600 слов.</w:t>
            </w:r>
          </w:p>
        </w:tc>
      </w:tr>
      <w:tr w:rsidR="0042191C" w:rsidRPr="0042191C" w:rsidTr="00CF1F5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lastRenderedPageBreak/>
              <w:t xml:space="preserve"> </w:t>
            </w:r>
            <w:r w:rsidRPr="0042191C">
              <w:rPr>
                <w:snapToGrid w:val="0"/>
                <w:color w:val="000000"/>
                <w:u w:val="single"/>
              </w:rPr>
              <w:t>Чтение с выборочным понимание нужной или интересующей информации</w:t>
            </w:r>
            <w:r w:rsidRPr="0042191C">
              <w:rPr>
                <w:snapToGrid w:val="0"/>
                <w:color w:val="000000"/>
              </w:rPr>
              <w:t xml:space="preserve"> предполагает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i/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умение просмотреть аутентичный текст, </w:t>
            </w:r>
            <w:r w:rsidRPr="0042191C">
              <w:rPr>
                <w:i/>
                <w:snapToGrid w:val="0"/>
                <w:color w:val="000000"/>
              </w:rPr>
              <w:t xml:space="preserve">(статью или несколько статей из газеты,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i/>
                <w:snapToGrid w:val="0"/>
                <w:color w:val="000000"/>
              </w:rPr>
              <w:t xml:space="preserve">журнала, сайтов Интернет) </w:t>
            </w:r>
            <w:r w:rsidRPr="0042191C">
              <w:rPr>
                <w:snapToGrid w:val="0"/>
                <w:color w:val="000000"/>
              </w:rPr>
              <w:t xml:space="preserve">и выбрать информацию, которая необходима или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представляет интерес для учащихся.</w:t>
            </w:r>
          </w:p>
        </w:tc>
      </w:tr>
    </w:tbl>
    <w:p w:rsidR="0042191C" w:rsidRPr="0042191C" w:rsidRDefault="0042191C" w:rsidP="00C6772E">
      <w:pPr>
        <w:widowControl w:val="0"/>
        <w:jc w:val="both"/>
      </w:pP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42191C" w:rsidRPr="0042191C" w:rsidTr="00CF1F54">
        <w:trPr>
          <w:trHeight w:val="554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</w:tcPr>
          <w:p w:rsidR="0042191C" w:rsidRPr="0042191C" w:rsidRDefault="0042191C" w:rsidP="00C6772E">
            <w:pPr>
              <w:pStyle w:val="5"/>
              <w:widowControl w:val="0"/>
              <w:jc w:val="both"/>
              <w:rPr>
                <w:sz w:val="24"/>
                <w:szCs w:val="24"/>
              </w:rPr>
            </w:pPr>
            <w:r w:rsidRPr="0042191C">
              <w:rPr>
                <w:sz w:val="24"/>
                <w:szCs w:val="24"/>
              </w:rPr>
              <w:t>Письменная речь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Овладение письменной речью предусматривает развитие следующих умений: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делать выписки из текста;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 xml:space="preserve">писать короткие поздравления с днем рождения, другими праздниками, выражать 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 xml:space="preserve">      пожелания; (объемом 30-40 слов, включая написание адреса);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заполнять бланки (указывать имя, фамилию, пол, возраст, гражданство, адрес);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 xml:space="preserve">писать личное письмо по образцу/ </w:t>
            </w:r>
            <w:r w:rsidRPr="0042191C">
              <w:rPr>
                <w:i/>
                <w:snapToGrid w:val="0"/>
                <w:color w:val="000000"/>
              </w:rPr>
              <w:t xml:space="preserve">без опоры на образец </w:t>
            </w:r>
            <w:r w:rsidRPr="0042191C">
              <w:rPr>
                <w:snapToGrid w:val="0"/>
                <w:color w:val="000000"/>
              </w:rPr>
              <w:t xml:space="preserve">(расспрашивать </w:t>
            </w:r>
          </w:p>
          <w:p w:rsidR="0042191C" w:rsidRPr="0042191C" w:rsidRDefault="00183E21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</w:t>
            </w:r>
            <w:r w:rsidR="0042191C" w:rsidRPr="0042191C">
              <w:rPr>
                <w:snapToGrid w:val="0"/>
                <w:color w:val="000000"/>
              </w:rPr>
              <w:t xml:space="preserve">адресат о его жизни, делах, сообщать то же о себе, выражать благодарность, </w:t>
            </w:r>
          </w:p>
          <w:p w:rsidR="0042191C" w:rsidRPr="0042191C" w:rsidRDefault="00183E21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</w:t>
            </w:r>
            <w:r w:rsidR="0042191C" w:rsidRPr="0042191C">
              <w:rPr>
                <w:snapToGrid w:val="0"/>
                <w:color w:val="000000"/>
              </w:rPr>
              <w:t xml:space="preserve">просьбу), используя материал одной или нескольких тем, усвоенных в устной </w:t>
            </w:r>
          </w:p>
          <w:p w:rsidR="0042191C" w:rsidRPr="0042191C" w:rsidRDefault="00183E21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</w:t>
            </w:r>
            <w:r w:rsidR="0042191C" w:rsidRPr="0042191C">
              <w:rPr>
                <w:snapToGrid w:val="0"/>
                <w:color w:val="000000"/>
              </w:rPr>
              <w:t xml:space="preserve">речи и при чтении, употребляя необходимые формулы речевого этикета (объем </w:t>
            </w:r>
          </w:p>
          <w:p w:rsidR="0042191C" w:rsidRPr="0042191C" w:rsidRDefault="00183E21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   </w:t>
            </w:r>
            <w:r w:rsidR="0042191C" w:rsidRPr="0042191C">
              <w:rPr>
                <w:snapToGrid w:val="0"/>
                <w:color w:val="000000"/>
              </w:rPr>
              <w:t xml:space="preserve"> личного письма 80-90 слов, включая адрес).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</w:rPr>
              <w:t xml:space="preserve">Успешное овладение английским языком на допороговом уровне (соответствующем международному стандарту) предполагает развитие </w:t>
            </w:r>
            <w:r w:rsidRPr="0042191C">
              <w:rPr>
                <w:snapToGrid w:val="0"/>
                <w:u w:val="single"/>
              </w:rPr>
              <w:t>учебных</w:t>
            </w:r>
            <w:r w:rsidRPr="0042191C">
              <w:rPr>
                <w:snapToGrid w:val="0"/>
              </w:rPr>
              <w:t xml:space="preserve"> и </w:t>
            </w:r>
            <w:r w:rsidRPr="0042191C">
              <w:rPr>
                <w:snapToGrid w:val="0"/>
                <w:u w:val="single"/>
              </w:rPr>
              <w:t>компенсаторных</w:t>
            </w:r>
            <w:r w:rsidRPr="0042191C">
              <w:rPr>
                <w:snapToGrid w:val="0"/>
              </w:rPr>
              <w:t xml:space="preserve"> умений при обучении говорению, письму аудированию и чтению.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 xml:space="preserve"> На средней ступени обучения у учащиеся развиваются такие </w:t>
            </w:r>
            <w:r w:rsidRPr="0042191C">
              <w:rPr>
                <w:snapToGrid w:val="0"/>
                <w:color w:val="000000"/>
                <w:u w:val="single"/>
              </w:rPr>
              <w:t>специальные учебные умения</w:t>
            </w:r>
            <w:r w:rsidRPr="0042191C">
              <w:rPr>
                <w:snapToGrid w:val="0"/>
                <w:color w:val="000000"/>
              </w:rPr>
              <w:t xml:space="preserve"> как: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7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пользоваться словарями и справочниками, в том числе электронными;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8"/>
              </w:numPr>
              <w:ind w:left="0" w:firstLine="0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участвовать в проектной деятельности, в том числе межпредметного характера, требующей использования иноязычных источников информации.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 В основной школе также целенаправленно осуществляется развитие </w:t>
            </w:r>
            <w:r w:rsidRPr="0042191C">
              <w:rPr>
                <w:snapToGrid w:val="0"/>
                <w:color w:val="000000"/>
                <w:u w:val="single"/>
              </w:rPr>
              <w:t>компенсаторных умений</w:t>
            </w:r>
            <w:r w:rsidRPr="0042191C">
              <w:rPr>
                <w:snapToGrid w:val="0"/>
                <w:color w:val="000000"/>
              </w:rPr>
      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42191C">
              <w:rPr>
                <w:b/>
              </w:rPr>
              <w:t>Социокультурные знания и умения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      </w:r>
            <w:r w:rsidRPr="0042191C">
              <w:rPr>
                <w:snapToGrid w:val="0"/>
              </w:rPr>
              <w:t xml:space="preserve"> </w:t>
            </w:r>
            <w:r w:rsidRPr="0042191C">
              <w:rPr>
                <w:snapToGrid w:val="0"/>
                <w:color w:val="000000"/>
              </w:rPr>
              <w:t>Они овладевают знаниями о: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значении английского языка в современном мире;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 xml:space="preserve"> социокультурном портрете стран ( говорящих на изучаемом языке) и культурном наследии стран изучаемого языка.;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речевых различиях в ситуациях формального и неформального общения в рамках изучаемых предметов речи.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lastRenderedPageBreak/>
              <w:t>Предусматривается также овладение умениями: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napToGrid w:val="0"/>
              </w:rPr>
            </w:pPr>
            <w:r w:rsidRPr="0042191C">
              <w:rPr>
                <w:snapToGrid w:val="0"/>
                <w:color w:val="000000"/>
              </w:rPr>
              <w:t>представлять родную страну и культуру на иностранном языке;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оказывать помощь зарубежным гостям в ситуациях повседневного общения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  <w:p w:rsidR="0042191C" w:rsidRPr="0042191C" w:rsidRDefault="0042191C" w:rsidP="00C6772E">
            <w:pPr>
              <w:widowControl w:val="0"/>
              <w:jc w:val="both"/>
              <w:rPr>
                <w:b/>
              </w:rPr>
            </w:pPr>
            <w:r w:rsidRPr="0042191C">
              <w:rPr>
                <w:b/>
              </w:rPr>
              <w:t>Языковые знания и навыки</w:t>
            </w:r>
          </w:p>
          <w:p w:rsidR="0042191C" w:rsidRPr="0042191C" w:rsidRDefault="0042191C" w:rsidP="00C6772E">
            <w:pPr>
              <w:widowControl w:val="0"/>
              <w:jc w:val="both"/>
              <w:rPr>
                <w:i/>
              </w:rPr>
            </w:pPr>
            <w:r w:rsidRPr="0042191C">
              <w:rPr>
                <w:i/>
              </w:rPr>
              <w:t xml:space="preserve">Графика и орфография </w:t>
            </w:r>
            <w:r w:rsidRPr="0042191C">
      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      </w:r>
          </w:p>
          <w:p w:rsidR="0042191C" w:rsidRPr="0042191C" w:rsidRDefault="0042191C" w:rsidP="00C6772E">
            <w:pPr>
              <w:pStyle w:val="a3"/>
              <w:widowControl w:val="0"/>
              <w:ind w:left="0"/>
              <w:jc w:val="both"/>
              <w:rPr>
                <w:i/>
              </w:rPr>
            </w:pPr>
          </w:p>
          <w:p w:rsidR="0042191C" w:rsidRPr="0042191C" w:rsidRDefault="0042191C" w:rsidP="00C6772E">
            <w:pPr>
              <w:pStyle w:val="a3"/>
              <w:widowControl w:val="0"/>
              <w:ind w:left="0"/>
              <w:jc w:val="both"/>
              <w:rPr>
                <w:i/>
              </w:rPr>
            </w:pPr>
            <w:r w:rsidRPr="0042191C">
              <w:rPr>
                <w:i/>
              </w:rPr>
              <w:t xml:space="preserve">Фонетическая сторона речи </w:t>
            </w:r>
            <w:r w:rsidRPr="0042191C">
      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      </w:r>
          </w:p>
          <w:p w:rsidR="0042191C" w:rsidRPr="0042191C" w:rsidRDefault="0042191C" w:rsidP="00C6772E">
            <w:pPr>
              <w:widowControl w:val="0"/>
              <w:jc w:val="both"/>
            </w:pPr>
            <w:r w:rsidRPr="0042191C">
              <w:tab/>
              <w:t>Дальнейшее совершенствование слухо-произносительных навыков, в том числе применительно к новому языковому материалу.</w:t>
            </w:r>
          </w:p>
          <w:p w:rsidR="0042191C" w:rsidRPr="00062683" w:rsidRDefault="0042191C" w:rsidP="00C6772E">
            <w:pPr>
              <w:pStyle w:val="a3"/>
              <w:widowControl w:val="0"/>
              <w:ind w:left="0"/>
              <w:jc w:val="both"/>
              <w:rPr>
                <w:i/>
              </w:rPr>
            </w:pPr>
            <w:r w:rsidRPr="00062683">
              <w:rPr>
                <w:i/>
              </w:rPr>
              <w:t>Лексическая сторона речи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      </w:r>
          </w:p>
          <w:p w:rsidR="0042191C" w:rsidRPr="0042191C" w:rsidRDefault="0042191C" w:rsidP="00C6772E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s-ES"/>
              </w:rPr>
              <w:tab/>
            </w:r>
            <w:r w:rsidRPr="0042191C">
              <w:rPr>
                <w:snapToGrid w:val="0"/>
                <w:color w:val="000000"/>
              </w:rPr>
              <w:t>Развитие навыков их распознавания и употребления в речи.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</w:rPr>
              <w:tab/>
              <w:t>Расширение потенциального словаря за счет интернациональной лексики и овладения новыми словообразовательными средствами: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460"/>
              </w:tabs>
              <w:ind w:left="0" w:firstLine="0"/>
              <w:jc w:val="both"/>
              <w:rPr>
                <w:snapToGrid w:val="0"/>
                <w:color w:val="000000"/>
                <w:lang w:val="es-ES"/>
              </w:rPr>
            </w:pPr>
            <w:r w:rsidRPr="0042191C">
              <w:rPr>
                <w:snapToGrid w:val="0"/>
                <w:color w:val="000000"/>
              </w:rPr>
              <w:t>аффиксами</w:t>
            </w:r>
            <w:r w:rsidRPr="0042191C">
              <w:rPr>
                <w:snapToGrid w:val="0"/>
                <w:color w:val="000000"/>
                <w:lang w:val="en-US"/>
              </w:rPr>
              <w:t xml:space="preserve"> 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1080"/>
                <w:tab w:val="num" w:pos="460"/>
              </w:tabs>
              <w:ind w:left="0" w:firstLine="0"/>
              <w:jc w:val="both"/>
              <w:rPr>
                <w:snapToGrid w:val="0"/>
                <w:color w:val="000000"/>
                <w:lang w:val="en-US"/>
              </w:rPr>
            </w:pPr>
            <w:r w:rsidRPr="0042191C">
              <w:rPr>
                <w:snapToGrid w:val="0"/>
                <w:color w:val="000000"/>
              </w:rPr>
              <w:t>глаголов</w:t>
            </w:r>
            <w:r w:rsidRPr="0042191C">
              <w:rPr>
                <w:snapToGrid w:val="0"/>
                <w:color w:val="000000"/>
                <w:lang w:val="en-US"/>
              </w:rPr>
              <w:t xml:space="preserve"> dis- (discover), mis- (misunderstand); - ize/ise (revise); 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1080"/>
                <w:tab w:val="num" w:pos="460"/>
              </w:tabs>
              <w:ind w:left="0" w:firstLine="0"/>
              <w:jc w:val="both"/>
              <w:rPr>
                <w:snapToGrid w:val="0"/>
                <w:color w:val="000000"/>
                <w:lang w:val="en-US"/>
              </w:rPr>
            </w:pPr>
            <w:r w:rsidRPr="0042191C">
              <w:rPr>
                <w:snapToGrid w:val="0"/>
                <w:color w:val="000000"/>
              </w:rPr>
              <w:t>существительных</w:t>
            </w:r>
            <w:r w:rsidRPr="0042191C">
              <w:rPr>
                <w:snapToGrid w:val="0"/>
                <w:color w:val="000000"/>
                <w:lang w:val="es-ES"/>
              </w:rPr>
              <w:t xml:space="preserve"> –sion/tion (impression/information), -ance/ence (performance/influence)</w:t>
            </w:r>
            <w:r w:rsidRPr="0042191C">
              <w:rPr>
                <w:snapToGrid w:val="0"/>
                <w:color w:val="000000"/>
                <w:lang w:val="en-US"/>
              </w:rPr>
              <w:t xml:space="preserve"> </w:t>
            </w:r>
            <w:r w:rsidRPr="0042191C">
              <w:rPr>
                <w:snapToGrid w:val="0"/>
                <w:color w:val="000000"/>
                <w:lang w:val="es-ES"/>
              </w:rPr>
              <w:t>, -ment (development),-ity (possibility);</w:t>
            </w:r>
            <w:r w:rsidRPr="0042191C">
              <w:rPr>
                <w:snapToGrid w:val="0"/>
                <w:color w:val="000000"/>
                <w:lang w:val="en-US"/>
              </w:rPr>
              <w:t xml:space="preserve"> </w:t>
            </w:r>
          </w:p>
          <w:p w:rsidR="0042191C" w:rsidRPr="0042191C" w:rsidRDefault="0042191C" w:rsidP="00C6772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1080"/>
                <w:tab w:val="num" w:pos="460"/>
              </w:tabs>
              <w:ind w:left="0" w:firstLine="0"/>
              <w:jc w:val="both"/>
              <w:rPr>
                <w:snapToGrid w:val="0"/>
                <w:color w:val="000000"/>
                <w:lang w:val="en-US"/>
              </w:rPr>
            </w:pPr>
            <w:r w:rsidRPr="0042191C">
              <w:rPr>
                <w:snapToGrid w:val="0"/>
                <w:color w:val="000000"/>
              </w:rPr>
              <w:t>прилагательных</w:t>
            </w:r>
            <w:r w:rsidRPr="0042191C">
              <w:rPr>
                <w:snapToGrid w:val="0"/>
                <w:color w:val="000000"/>
                <w:lang w:val="en-US"/>
              </w:rPr>
              <w:t xml:space="preserve"> –im/in (impolite/informal), -able/ible ( sociable/possible), - less (homeless), -ive (creative), inter- (international);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  <w:lang w:val="en-US"/>
              </w:rPr>
              <w:t xml:space="preserve"> </w:t>
            </w:r>
            <w:r w:rsidRPr="0042191C">
              <w:rPr>
                <w:snapToGrid w:val="0"/>
                <w:color w:val="000000"/>
              </w:rPr>
              <w:t xml:space="preserve">2) словосложением: прилагательное + прилагательное ( </w:t>
            </w:r>
            <w:r w:rsidRPr="0042191C">
              <w:rPr>
                <w:snapToGrid w:val="0"/>
                <w:color w:val="000000"/>
                <w:lang w:val="en-US"/>
              </w:rPr>
              <w:t>well</w:t>
            </w:r>
            <w:r w:rsidRPr="0042191C">
              <w:rPr>
                <w:snapToGrid w:val="0"/>
                <w:color w:val="000000"/>
              </w:rPr>
              <w:t>-</w:t>
            </w:r>
            <w:r w:rsidRPr="0042191C">
              <w:rPr>
                <w:snapToGrid w:val="0"/>
                <w:color w:val="000000"/>
                <w:lang w:val="en-US"/>
              </w:rPr>
              <w:t>known</w:t>
            </w:r>
            <w:r w:rsidRPr="0042191C">
              <w:rPr>
                <w:snapToGrid w:val="0"/>
                <w:color w:val="000000"/>
              </w:rPr>
              <w:t xml:space="preserve">) , прилагательное + существительное ( </w:t>
            </w:r>
            <w:r w:rsidRPr="0042191C">
              <w:rPr>
                <w:snapToGrid w:val="0"/>
                <w:color w:val="000000"/>
                <w:lang w:val="en-US"/>
              </w:rPr>
              <w:t>blackboard</w:t>
            </w:r>
            <w:r w:rsidRPr="0042191C">
              <w:rPr>
                <w:snapToGrid w:val="0"/>
                <w:color w:val="000000"/>
              </w:rPr>
              <w:t>);</w:t>
            </w:r>
          </w:p>
          <w:p w:rsidR="0042191C" w:rsidRPr="0042191C" w:rsidRDefault="0042191C" w:rsidP="00C6772E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42191C">
              <w:t>3) конверсией: прилагательными, обр</w:t>
            </w:r>
            <w:r w:rsidR="00062683">
              <w:t>азованными от существительных (</w:t>
            </w:r>
            <w:r w:rsidRPr="0042191C">
              <w:rPr>
                <w:lang w:val="en-US"/>
              </w:rPr>
              <w:t>cold</w:t>
            </w:r>
            <w:r w:rsidRPr="0042191C">
              <w:t xml:space="preserve"> – </w:t>
            </w:r>
            <w:r w:rsidRPr="0042191C">
              <w:rPr>
                <w:lang w:val="en-US"/>
              </w:rPr>
              <w:t>cold</w:t>
            </w:r>
            <w:r w:rsidRPr="0042191C">
              <w:t xml:space="preserve"> </w:t>
            </w:r>
            <w:r w:rsidRPr="0042191C">
              <w:rPr>
                <w:lang w:val="en-US"/>
              </w:rPr>
              <w:t>winter</w:t>
            </w:r>
            <w:r w:rsidRPr="0042191C">
              <w:t>).</w:t>
            </w:r>
          </w:p>
          <w:p w:rsidR="0042191C" w:rsidRPr="0042191C" w:rsidRDefault="0042191C" w:rsidP="00C6772E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191C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Грамматическая сторона речи</w:t>
            </w:r>
          </w:p>
          <w:p w:rsidR="0042191C" w:rsidRPr="0042191C" w:rsidRDefault="0042191C" w:rsidP="00C6772E">
            <w:pPr>
              <w:widowControl w:val="0"/>
              <w:jc w:val="both"/>
              <w:rPr>
                <w:snapToGrid w:val="0"/>
                <w:color w:val="000000"/>
              </w:rPr>
            </w:pPr>
          </w:p>
          <w:p w:rsidR="0042191C" w:rsidRPr="0042191C" w:rsidRDefault="0042191C" w:rsidP="00C6772E">
            <w:pPr>
              <w:widowControl w:val="0"/>
              <w:spacing w:line="276" w:lineRule="auto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>Расширение объема значений грамматических явлений, изученных во 2-7 или 5-7 классах, и овладение новыми грамматическими явлениями.</w:t>
            </w:r>
          </w:p>
          <w:p w:rsidR="0042191C" w:rsidRPr="0042191C" w:rsidRDefault="0042191C" w:rsidP="00C6772E">
            <w:pPr>
              <w:widowControl w:val="0"/>
              <w:spacing w:line="276" w:lineRule="auto"/>
              <w:jc w:val="both"/>
            </w:pPr>
            <w:r w:rsidRPr="0042191C">
      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      </w:r>
            <w:r w:rsidRPr="0042191C">
              <w:rPr>
                <w:lang w:val="en-US"/>
              </w:rPr>
              <w:t>as</w:t>
            </w:r>
            <w:r w:rsidRPr="0042191C">
              <w:t xml:space="preserve">… </w:t>
            </w:r>
            <w:r w:rsidRPr="0042191C">
              <w:rPr>
                <w:lang w:val="en-US"/>
              </w:rPr>
              <w:t>as</w:t>
            </w:r>
            <w:r w:rsidRPr="0042191C">
              <w:t xml:space="preserve">, </w:t>
            </w:r>
            <w:r w:rsidRPr="0042191C">
              <w:rPr>
                <w:lang w:val="en-US"/>
              </w:rPr>
              <w:t>not</w:t>
            </w:r>
            <w:r w:rsidRPr="0042191C">
              <w:t xml:space="preserve"> </w:t>
            </w:r>
            <w:r w:rsidRPr="0042191C">
              <w:rPr>
                <w:lang w:val="en-US"/>
              </w:rPr>
              <w:t>so</w:t>
            </w:r>
            <w:r w:rsidRPr="0042191C">
              <w:t xml:space="preserve"> ….</w:t>
            </w:r>
            <w:r w:rsidRPr="0042191C">
              <w:rPr>
                <w:lang w:val="en-US"/>
              </w:rPr>
              <w:t>as</w:t>
            </w:r>
            <w:r w:rsidRPr="0042191C">
              <w:t xml:space="preserve">, </w:t>
            </w:r>
            <w:r w:rsidRPr="0042191C">
              <w:rPr>
                <w:lang w:val="en-US"/>
              </w:rPr>
              <w:t>either</w:t>
            </w:r>
            <w:r w:rsidRPr="0042191C">
              <w:t xml:space="preserve">… </w:t>
            </w:r>
            <w:r w:rsidRPr="0042191C">
              <w:rPr>
                <w:lang w:val="en-US"/>
              </w:rPr>
              <w:t>or</w:t>
            </w:r>
            <w:r w:rsidRPr="0042191C">
              <w:t xml:space="preserve">, </w:t>
            </w:r>
            <w:r w:rsidRPr="0042191C">
              <w:rPr>
                <w:lang w:val="en-US"/>
              </w:rPr>
              <w:t>neither</w:t>
            </w:r>
            <w:r w:rsidRPr="0042191C">
              <w:t xml:space="preserve"> … </w:t>
            </w:r>
            <w:r w:rsidRPr="0042191C">
              <w:rPr>
                <w:lang w:val="en-US"/>
              </w:rPr>
              <w:t>nor</w:t>
            </w:r>
            <w:r w:rsidRPr="0042191C">
              <w:t>; условных предложений реального и нереального характера (</w:t>
            </w:r>
            <w:r w:rsidRPr="0042191C">
              <w:rPr>
                <w:lang w:val="en-US"/>
              </w:rPr>
              <w:t>Conditional</w:t>
            </w:r>
            <w:r w:rsidRPr="0042191C">
              <w:t xml:space="preserve"> </w:t>
            </w:r>
            <w:r w:rsidRPr="0042191C">
              <w:rPr>
                <w:lang w:val="en-US"/>
              </w:rPr>
              <w:t>I</w:t>
            </w:r>
            <w:r w:rsidRPr="0042191C">
              <w:t xml:space="preserve"> </w:t>
            </w:r>
            <w:r w:rsidRPr="0042191C">
              <w:rPr>
                <w:lang w:val="en-US"/>
              </w:rPr>
              <w:t>and</w:t>
            </w:r>
            <w:r w:rsidRPr="0042191C">
              <w:t xml:space="preserve"> </w:t>
            </w:r>
            <w:r w:rsidRPr="0042191C">
              <w:rPr>
                <w:lang w:val="en-US"/>
              </w:rPr>
              <w:t>II</w:t>
            </w:r>
            <w:r w:rsidRPr="0042191C">
              <w:t xml:space="preserve">), а также, сложноподчиненных предложений с придаточными: времени с союзами </w:t>
            </w:r>
            <w:r w:rsidRPr="0042191C">
              <w:rPr>
                <w:lang w:val="en-US"/>
              </w:rPr>
              <w:t>for</w:t>
            </w:r>
            <w:r w:rsidRPr="0042191C">
              <w:t xml:space="preserve">, </w:t>
            </w:r>
            <w:r w:rsidRPr="0042191C">
              <w:rPr>
                <w:lang w:val="en-US"/>
              </w:rPr>
              <w:t>since</w:t>
            </w:r>
            <w:r w:rsidRPr="0042191C">
              <w:t xml:space="preserve">, </w:t>
            </w:r>
            <w:r w:rsidRPr="0042191C">
              <w:rPr>
                <w:lang w:val="en-US"/>
              </w:rPr>
              <w:t>during</w:t>
            </w:r>
            <w:r w:rsidRPr="0042191C">
              <w:t xml:space="preserve">; цели с союзом </w:t>
            </w:r>
            <w:r w:rsidRPr="0042191C">
              <w:rPr>
                <w:lang w:val="en-US"/>
              </w:rPr>
              <w:t>so</w:t>
            </w:r>
            <w:r w:rsidRPr="0042191C">
              <w:t xml:space="preserve"> </w:t>
            </w:r>
            <w:r w:rsidRPr="0042191C">
              <w:rPr>
                <w:lang w:val="en-US"/>
              </w:rPr>
              <w:t>that</w:t>
            </w:r>
            <w:r w:rsidRPr="0042191C">
              <w:t xml:space="preserve">; условия с союзом </w:t>
            </w:r>
            <w:r w:rsidRPr="0042191C">
              <w:rPr>
                <w:lang w:val="en-US"/>
              </w:rPr>
              <w:t>unless</w:t>
            </w:r>
            <w:r w:rsidRPr="0042191C">
              <w:t xml:space="preserve">; определительными с союзами </w:t>
            </w:r>
            <w:r w:rsidRPr="0042191C">
              <w:rPr>
                <w:lang w:val="en-US"/>
              </w:rPr>
              <w:t>who</w:t>
            </w:r>
            <w:r w:rsidRPr="0042191C">
              <w:t xml:space="preserve">, </w:t>
            </w:r>
            <w:r w:rsidRPr="0042191C">
              <w:rPr>
                <w:lang w:val="en-US"/>
              </w:rPr>
              <w:t>which</w:t>
            </w:r>
            <w:r w:rsidRPr="0042191C">
              <w:t xml:space="preserve">, </w:t>
            </w:r>
            <w:r w:rsidRPr="0042191C">
              <w:rPr>
                <w:lang w:val="en-US"/>
              </w:rPr>
              <w:t>that</w:t>
            </w:r>
            <w:r w:rsidRPr="0042191C">
              <w:t>.</w:t>
            </w:r>
          </w:p>
          <w:p w:rsidR="0042191C" w:rsidRPr="0042191C" w:rsidRDefault="0042191C" w:rsidP="00C6772E">
            <w:pPr>
              <w:widowControl w:val="0"/>
              <w:spacing w:line="276" w:lineRule="auto"/>
              <w:jc w:val="both"/>
              <w:rPr>
                <w:snapToGrid w:val="0"/>
                <w:color w:val="000000"/>
                <w:lang w:val="en-US"/>
              </w:rPr>
            </w:pPr>
            <w:r w:rsidRPr="0042191C">
              <w:rPr>
                <w:snapToGrid w:val="0"/>
                <w:color w:val="000000"/>
              </w:rPr>
              <w:tab/>
              <w:t xml:space="preserve">Понимание при чтении сложноподчиненных предложений с </w:t>
            </w:r>
            <w:r w:rsidRPr="0042191C">
              <w:t xml:space="preserve">союзами </w:t>
            </w:r>
            <w:r w:rsidRPr="0042191C">
              <w:rPr>
                <w:lang w:val="en-US"/>
              </w:rPr>
              <w:t>whoever</w:t>
            </w:r>
            <w:r w:rsidRPr="0042191C">
              <w:t xml:space="preserve">, </w:t>
            </w:r>
            <w:r w:rsidRPr="0042191C">
              <w:rPr>
                <w:lang w:val="en-US"/>
              </w:rPr>
              <w:t>whatever</w:t>
            </w:r>
            <w:r w:rsidRPr="0042191C">
              <w:t xml:space="preserve">, </w:t>
            </w:r>
            <w:r w:rsidRPr="0042191C">
              <w:rPr>
                <w:lang w:val="en-US"/>
              </w:rPr>
              <w:t>however</w:t>
            </w:r>
            <w:r w:rsidRPr="0042191C">
              <w:t xml:space="preserve">, </w:t>
            </w:r>
            <w:r w:rsidRPr="0042191C">
              <w:rPr>
                <w:lang w:val="en-US"/>
              </w:rPr>
              <w:t>whenever</w:t>
            </w:r>
            <w:r w:rsidRPr="0042191C">
              <w:t xml:space="preserve">; условных предложений нереального характера Conditional III (If Pete had reviewed </w:t>
            </w:r>
            <w:r w:rsidRPr="0042191C">
              <w:rPr>
                <w:lang w:val="en-US"/>
              </w:rPr>
              <w:t>grammar</w:t>
            </w:r>
            <w:r w:rsidRPr="0042191C">
              <w:t xml:space="preserve">, </w:t>
            </w:r>
            <w:r w:rsidRPr="0042191C">
              <w:rPr>
                <w:lang w:val="en-US"/>
              </w:rPr>
              <w:t>he</w:t>
            </w:r>
            <w:r w:rsidRPr="0042191C">
              <w:t xml:space="preserve"> </w:t>
            </w:r>
            <w:r w:rsidRPr="0042191C">
              <w:rPr>
                <w:lang w:val="en-US"/>
              </w:rPr>
              <w:t>would</w:t>
            </w:r>
            <w:r w:rsidRPr="0042191C">
              <w:t xml:space="preserve"> </w:t>
            </w:r>
            <w:r w:rsidRPr="0042191C">
              <w:rPr>
                <w:lang w:val="en-US"/>
              </w:rPr>
              <w:t>have</w:t>
            </w:r>
            <w:r w:rsidRPr="0042191C">
              <w:t xml:space="preserve"> </w:t>
            </w:r>
            <w:r w:rsidRPr="0042191C">
              <w:rPr>
                <w:lang w:val="en-US"/>
              </w:rPr>
              <w:t>written</w:t>
            </w:r>
            <w:r w:rsidRPr="0042191C">
              <w:t xml:space="preserve"> </w:t>
            </w:r>
            <w:r w:rsidRPr="0042191C">
              <w:rPr>
                <w:lang w:val="en-US"/>
              </w:rPr>
              <w:t>the</w:t>
            </w:r>
            <w:r w:rsidRPr="0042191C">
              <w:t xml:space="preserve"> </w:t>
            </w:r>
            <w:r w:rsidRPr="0042191C">
              <w:rPr>
                <w:lang w:val="en-US"/>
              </w:rPr>
              <w:t>test</w:t>
            </w:r>
            <w:r w:rsidRPr="0042191C">
              <w:t xml:space="preserve"> </w:t>
            </w:r>
            <w:r w:rsidRPr="0042191C">
              <w:rPr>
                <w:lang w:val="en-US"/>
              </w:rPr>
              <w:t>better</w:t>
            </w:r>
            <w:r w:rsidRPr="0042191C">
              <w:t xml:space="preserve">.), </w:t>
            </w:r>
            <w:r w:rsidRPr="0042191C">
              <w:rPr>
                <w:snapToGrid w:val="0"/>
                <w:color w:val="000000"/>
              </w:rPr>
              <w:t xml:space="preserve">конструкций с инфинитивом типа </w:t>
            </w:r>
            <w:r w:rsidRPr="0042191C">
              <w:rPr>
                <w:snapToGrid w:val="0"/>
                <w:color w:val="000000"/>
                <w:lang w:val="en-US"/>
              </w:rPr>
              <w:t>I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saw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Peter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cross</w:t>
            </w:r>
            <w:r w:rsidRPr="0042191C">
              <w:rPr>
                <w:snapToGrid w:val="0"/>
                <w:color w:val="000000"/>
              </w:rPr>
              <w:t>/</w:t>
            </w:r>
            <w:r w:rsidRPr="0042191C">
              <w:rPr>
                <w:snapToGrid w:val="0"/>
                <w:color w:val="000000"/>
                <w:lang w:val="en-US"/>
              </w:rPr>
              <w:t>crossing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the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street</w:t>
            </w:r>
            <w:r w:rsidRPr="0042191C">
              <w:rPr>
                <w:snapToGrid w:val="0"/>
                <w:color w:val="000000"/>
              </w:rPr>
              <w:t xml:space="preserve">. </w:t>
            </w:r>
            <w:r w:rsidRPr="0042191C">
              <w:rPr>
                <w:snapToGrid w:val="0"/>
                <w:color w:val="000000"/>
                <w:lang w:val="en-US"/>
              </w:rPr>
              <w:t xml:space="preserve">He seems to be a good pupil. I want you to meet me at the station </w:t>
            </w:r>
            <w:r w:rsidRPr="0042191C">
              <w:rPr>
                <w:snapToGrid w:val="0"/>
                <w:color w:val="000000"/>
                <w:lang w:val="en-US"/>
              </w:rPr>
              <w:lastRenderedPageBreak/>
              <w:t xml:space="preserve">tomorrow, </w:t>
            </w:r>
            <w:r w:rsidRPr="0042191C">
              <w:rPr>
                <w:snapToGrid w:val="0"/>
                <w:color w:val="000000"/>
              </w:rPr>
              <w:t>конструкций</w:t>
            </w:r>
            <w:r w:rsidRPr="0042191C">
              <w:rPr>
                <w:snapToGrid w:val="0"/>
                <w:color w:val="000000"/>
                <w:lang w:val="en-US"/>
              </w:rPr>
              <w:t xml:space="preserve"> be/get used to something; be/get used to doing something.</w:t>
            </w:r>
          </w:p>
          <w:p w:rsidR="0042191C" w:rsidRPr="0042191C" w:rsidRDefault="0042191C" w:rsidP="00C6772E">
            <w:pPr>
              <w:widowControl w:val="0"/>
              <w:spacing w:line="276" w:lineRule="auto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  <w:lang w:val="en-US"/>
              </w:rPr>
              <w:tab/>
            </w:r>
            <w:r w:rsidRPr="0042191C">
              <w:rPr>
                <w:snapToGrid w:val="0"/>
                <w:color w:val="000000"/>
              </w:rPr>
              <w:t xml:space="preserve">Знание признаков и навыки распознавания и употребления в речи глаголов в новых для данного этапа видо-временных формах действительного </w:t>
            </w:r>
            <w:r w:rsidRPr="0042191C">
              <w:rPr>
                <w:i/>
                <w:snapToGrid w:val="0"/>
                <w:color w:val="000000"/>
              </w:rPr>
              <w:t>(</w:t>
            </w:r>
            <w:r w:rsidRPr="0042191C">
              <w:rPr>
                <w:snapToGrid w:val="0"/>
                <w:color w:val="000000"/>
                <w:lang w:val="en-US"/>
              </w:rPr>
              <w:t>Past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Continuous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lang w:val="en-US"/>
              </w:rPr>
              <w:t>Past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Perfect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lang w:val="en-US"/>
              </w:rPr>
              <w:t>Present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Perfect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Continuous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lang w:val="en-US"/>
              </w:rPr>
              <w:t>Future</w:t>
            </w:r>
            <w:r w:rsidRPr="0042191C">
              <w:rPr>
                <w:snapToGrid w:val="0"/>
                <w:color w:val="000000"/>
              </w:rPr>
              <w:t>-</w:t>
            </w:r>
            <w:r w:rsidRPr="0042191C">
              <w:rPr>
                <w:snapToGrid w:val="0"/>
                <w:color w:val="000000"/>
                <w:lang w:val="en-US"/>
              </w:rPr>
              <w:t>in</w:t>
            </w:r>
            <w:r w:rsidRPr="0042191C">
              <w:rPr>
                <w:snapToGrid w:val="0"/>
                <w:color w:val="000000"/>
              </w:rPr>
              <w:t>-</w:t>
            </w:r>
            <w:r w:rsidRPr="0042191C">
              <w:rPr>
                <w:snapToGrid w:val="0"/>
                <w:color w:val="000000"/>
                <w:lang w:val="en-US"/>
              </w:rPr>
              <w:t>the</w:t>
            </w:r>
            <w:r w:rsidRPr="0042191C">
              <w:rPr>
                <w:snapToGrid w:val="0"/>
                <w:color w:val="000000"/>
              </w:rPr>
              <w:t>-</w:t>
            </w:r>
            <w:r w:rsidRPr="0042191C">
              <w:rPr>
                <w:snapToGrid w:val="0"/>
                <w:color w:val="000000"/>
                <w:lang w:val="en-US"/>
              </w:rPr>
              <w:t>Past</w:t>
            </w:r>
            <w:r w:rsidRPr="0042191C">
              <w:rPr>
                <w:snapToGrid w:val="0"/>
                <w:color w:val="000000"/>
              </w:rPr>
              <w:t>) и страдательного (</w:t>
            </w:r>
            <w:r w:rsidRPr="0042191C">
              <w:rPr>
                <w:snapToGrid w:val="0"/>
                <w:color w:val="000000"/>
                <w:lang w:val="en-US"/>
              </w:rPr>
              <w:t>Present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lang w:val="en-US"/>
              </w:rPr>
              <w:t>Past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lang w:val="en-US"/>
              </w:rPr>
              <w:t>Future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Simple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in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Passive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Voice</w:t>
            </w:r>
            <w:r w:rsidRPr="0042191C">
              <w:rPr>
                <w:snapToGrid w:val="0"/>
                <w:color w:val="000000"/>
              </w:rPr>
              <w:t>) залогов; модальных глаголов (</w:t>
            </w:r>
            <w:r w:rsidRPr="0042191C">
              <w:rPr>
                <w:snapToGrid w:val="0"/>
                <w:color w:val="000000"/>
                <w:lang w:val="en-US"/>
              </w:rPr>
              <w:t>need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lang w:val="en-US"/>
              </w:rPr>
              <w:t>shall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lang w:val="en-US"/>
              </w:rPr>
              <w:t>could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lang w:val="en-US"/>
              </w:rPr>
              <w:t>might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lang w:val="en-US"/>
              </w:rPr>
              <w:t>would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lang w:val="en-US"/>
              </w:rPr>
              <w:t>should</w:t>
            </w:r>
            <w:r w:rsidRPr="0042191C">
              <w:rPr>
                <w:snapToGrid w:val="0"/>
                <w:color w:val="000000"/>
              </w:rPr>
              <w:t xml:space="preserve">); косвенной речи в утвердительных и вопросительных предложениях в настоящем и прошедшем времени; формирование навыков </w:t>
            </w:r>
            <w:r w:rsidRPr="0042191C">
              <w:rPr>
                <w:snapToGrid w:val="0"/>
                <w:color w:val="000000"/>
                <w:lang w:val="en-US"/>
              </w:rPr>
              <w:t>c</w:t>
            </w:r>
            <w:r w:rsidRPr="0042191C">
              <w:rPr>
                <w:snapToGrid w:val="0"/>
                <w:color w:val="000000"/>
              </w:rPr>
              <w:t>огласования времен в рамках сложного предложения в плане настоящего и прошлого.</w:t>
            </w:r>
          </w:p>
          <w:p w:rsidR="0042191C" w:rsidRPr="0042191C" w:rsidRDefault="0042191C" w:rsidP="00C6772E">
            <w:pPr>
              <w:widowControl w:val="0"/>
              <w:spacing w:line="276" w:lineRule="auto"/>
              <w:jc w:val="both"/>
              <w:rPr>
                <w:i/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Навыки распознавания и понимания при чтении глагольных форм в </w:t>
            </w:r>
            <w:r w:rsidRPr="0042191C">
              <w:rPr>
                <w:snapToGrid w:val="0"/>
                <w:color w:val="000000"/>
                <w:lang w:val="en-US"/>
              </w:rPr>
              <w:t>Future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Continuous</w:t>
            </w:r>
            <w:r w:rsidRPr="0042191C">
              <w:rPr>
                <w:snapToGrid w:val="0"/>
                <w:color w:val="000000"/>
              </w:rPr>
              <w:t xml:space="preserve">, </w:t>
            </w:r>
            <w:r w:rsidRPr="0042191C">
              <w:rPr>
                <w:snapToGrid w:val="0"/>
                <w:color w:val="000000"/>
                <w:lang w:val="en-US"/>
              </w:rPr>
              <w:t>Past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Perfect</w:t>
            </w:r>
            <w:r w:rsidRPr="0042191C">
              <w:rPr>
                <w:snapToGrid w:val="0"/>
                <w:color w:val="000000"/>
              </w:rPr>
              <w:t xml:space="preserve"> </w:t>
            </w:r>
            <w:r w:rsidRPr="0042191C">
              <w:rPr>
                <w:snapToGrid w:val="0"/>
                <w:color w:val="000000"/>
                <w:lang w:val="en-US"/>
              </w:rPr>
              <w:t>Passive</w:t>
            </w:r>
            <w:r w:rsidRPr="0042191C">
              <w:rPr>
                <w:snapToGrid w:val="0"/>
                <w:color w:val="000000"/>
              </w:rPr>
              <w:t xml:space="preserve">; неличных форм глагола (герундий, причастия настоящего и прошедшего времени). </w:t>
            </w:r>
          </w:p>
          <w:p w:rsidR="0042191C" w:rsidRPr="0042191C" w:rsidRDefault="0042191C" w:rsidP="00C6772E">
            <w:pPr>
              <w:widowControl w:val="0"/>
              <w:spacing w:line="276" w:lineRule="auto"/>
              <w:jc w:val="both"/>
            </w:pPr>
            <w:r w:rsidRPr="0042191C">
              <w:rPr>
                <w:snapToGrid w:val="0"/>
                <w:color w:val="000000"/>
              </w:rPr>
      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</w:t>
            </w:r>
            <w:r w:rsidRPr="0042191C">
              <w:t>; возвратных местоимений, неопределенных местоимений и их производных (</w:t>
            </w:r>
            <w:r w:rsidRPr="0042191C">
              <w:rPr>
                <w:lang w:val="en-US"/>
              </w:rPr>
              <w:t>some</w:t>
            </w:r>
            <w:r w:rsidRPr="0042191C">
              <w:t xml:space="preserve">body, </w:t>
            </w:r>
            <w:r w:rsidRPr="0042191C">
              <w:rPr>
                <w:lang w:val="en-US"/>
              </w:rPr>
              <w:t>anything</w:t>
            </w:r>
            <w:r w:rsidRPr="0042191C">
              <w:t xml:space="preserve">, </w:t>
            </w:r>
            <w:r w:rsidRPr="0042191C">
              <w:rPr>
                <w:lang w:val="en-US"/>
              </w:rPr>
              <w:t>nobody</w:t>
            </w:r>
            <w:r w:rsidRPr="0042191C">
              <w:t xml:space="preserve">, </w:t>
            </w:r>
            <w:r w:rsidRPr="0042191C">
              <w:rPr>
                <w:lang w:val="en-US"/>
              </w:rPr>
              <w:t>everything</w:t>
            </w:r>
            <w:r w:rsidRPr="0042191C">
              <w:t xml:space="preserve">, </w:t>
            </w:r>
            <w:r w:rsidRPr="0042191C">
              <w:rPr>
                <w:lang w:val="en-US"/>
              </w:rPr>
              <w:t>etc</w:t>
            </w:r>
            <w:r w:rsidRPr="0042191C">
              <w:t xml:space="preserve">.), устойчивых словоформ в функции наречия типа </w:t>
            </w:r>
            <w:r w:rsidRPr="0042191C">
              <w:rPr>
                <w:lang w:val="en-US"/>
              </w:rPr>
              <w:t>sometimes</w:t>
            </w:r>
            <w:r w:rsidRPr="0042191C">
              <w:t xml:space="preserve">, </w:t>
            </w:r>
            <w:r w:rsidRPr="0042191C">
              <w:rPr>
                <w:lang w:val="en-US"/>
              </w:rPr>
              <w:t>at</w:t>
            </w:r>
            <w:r w:rsidRPr="0042191C">
              <w:t xml:space="preserve"> </w:t>
            </w:r>
            <w:r w:rsidRPr="0042191C">
              <w:rPr>
                <w:lang w:val="en-US"/>
              </w:rPr>
              <w:t>last</w:t>
            </w:r>
            <w:r w:rsidRPr="0042191C">
              <w:t xml:space="preserve">, </w:t>
            </w:r>
            <w:r w:rsidRPr="0042191C">
              <w:rPr>
                <w:lang w:val="en-US"/>
              </w:rPr>
              <w:t>at</w:t>
            </w:r>
            <w:r w:rsidRPr="0042191C">
              <w:t xml:space="preserve"> </w:t>
            </w:r>
            <w:r w:rsidRPr="0042191C">
              <w:rPr>
                <w:lang w:val="en-US"/>
              </w:rPr>
              <w:t>least</w:t>
            </w:r>
            <w:r w:rsidRPr="0042191C">
              <w:t xml:space="preserve">, </w:t>
            </w:r>
            <w:r w:rsidRPr="0042191C">
              <w:rPr>
                <w:lang w:val="en-US"/>
              </w:rPr>
              <w:t>etc</w:t>
            </w:r>
            <w:r w:rsidRPr="0042191C">
              <w:t xml:space="preserve">., числительных для обозначения дат и больших чисел. 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42191C">
              <w:t>Навыки распознавания по формальным признаками и понимания значений слов и словосочетаний с формами на –</w:t>
            </w:r>
            <w:r w:rsidRPr="0042191C">
              <w:rPr>
                <w:lang w:val="en-US"/>
              </w:rPr>
              <w:t>ing</w:t>
            </w:r>
            <w:r w:rsidRPr="0042191C">
              <w:t xml:space="preserve"> без различения их функций (герундий, причастие настоящего времени, отглагольное существительное).</w:t>
            </w:r>
          </w:p>
          <w:p w:rsidR="0042191C" w:rsidRPr="0042191C" w:rsidRDefault="0042191C" w:rsidP="00C6772E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42191C">
              <w:rPr>
                <w:snapToGrid w:val="0"/>
                <w:color w:val="000000"/>
              </w:rPr>
              <w:t xml:space="preserve"> </w:t>
            </w:r>
          </w:p>
          <w:p w:rsidR="001253E5" w:rsidRDefault="001253E5" w:rsidP="009A2250">
            <w:pPr>
              <w:shd w:val="clear" w:color="auto" w:fill="FFFFFF"/>
              <w:spacing w:line="269" w:lineRule="exact"/>
              <w:jc w:val="center"/>
              <w:rPr>
                <w:b/>
                <w:spacing w:val="-6"/>
                <w:sz w:val="28"/>
                <w:szCs w:val="28"/>
              </w:rPr>
            </w:pPr>
            <w:r w:rsidRPr="001253E5">
              <w:rPr>
                <w:b/>
                <w:spacing w:val="-6"/>
                <w:sz w:val="28"/>
                <w:szCs w:val="28"/>
              </w:rPr>
              <w:t>Содержание учебного предмета</w:t>
            </w:r>
          </w:p>
          <w:p w:rsidR="00AA1260" w:rsidRDefault="00AA1260" w:rsidP="001253E5">
            <w:pPr>
              <w:shd w:val="clear" w:color="auto" w:fill="FFFFFF"/>
              <w:spacing w:line="269" w:lineRule="exact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8 класс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3188"/>
              <w:gridCol w:w="1774"/>
              <w:gridCol w:w="3144"/>
            </w:tblGrid>
            <w:tr w:rsidR="001253E5" w:rsidTr="00884208">
              <w:tc>
                <w:tcPr>
                  <w:tcW w:w="1730" w:type="dxa"/>
                </w:tcPr>
                <w:p w:rsidR="001253E5" w:rsidRPr="00F92C60" w:rsidRDefault="001253E5" w:rsidP="001253E5">
                  <w:pPr>
                    <w:spacing w:line="269" w:lineRule="exact"/>
                    <w:jc w:val="center"/>
                  </w:pPr>
                  <w:r w:rsidRPr="00F92C60">
                    <w:t>№ п/п</w:t>
                  </w:r>
                </w:p>
              </w:tc>
              <w:tc>
                <w:tcPr>
                  <w:tcW w:w="3188" w:type="dxa"/>
                </w:tcPr>
                <w:p w:rsidR="001253E5" w:rsidRPr="00F92C60" w:rsidRDefault="001253E5" w:rsidP="001253E5">
                  <w:pPr>
                    <w:spacing w:before="5"/>
                    <w:jc w:val="center"/>
                    <w:rPr>
                      <w:spacing w:val="-6"/>
                    </w:rPr>
                  </w:pPr>
                  <w:r w:rsidRPr="00F92C60">
                    <w:rPr>
                      <w:spacing w:val="-6"/>
                    </w:rPr>
                    <w:t>Название раздела</w:t>
                  </w:r>
                </w:p>
              </w:tc>
              <w:tc>
                <w:tcPr>
                  <w:tcW w:w="1774" w:type="dxa"/>
                </w:tcPr>
                <w:p w:rsidR="001253E5" w:rsidRPr="00F92C60" w:rsidRDefault="001253E5" w:rsidP="001253E5">
                  <w:pPr>
                    <w:spacing w:before="5"/>
                    <w:jc w:val="center"/>
                    <w:rPr>
                      <w:spacing w:val="-6"/>
                    </w:rPr>
                  </w:pPr>
                  <w:r w:rsidRPr="00F92C60">
                    <w:rPr>
                      <w:spacing w:val="-6"/>
                    </w:rPr>
                    <w:t>Количество часов по программе</w:t>
                  </w:r>
                </w:p>
              </w:tc>
              <w:tc>
                <w:tcPr>
                  <w:tcW w:w="3144" w:type="dxa"/>
                </w:tcPr>
                <w:p w:rsidR="001253E5" w:rsidRPr="00F92C60" w:rsidRDefault="001253E5" w:rsidP="001253E5">
                  <w:pPr>
                    <w:spacing w:before="5"/>
                    <w:jc w:val="center"/>
                    <w:rPr>
                      <w:spacing w:val="-6"/>
                    </w:rPr>
                  </w:pPr>
                  <w:r w:rsidRPr="00F92C60">
                    <w:rPr>
                      <w:spacing w:val="-6"/>
                    </w:rPr>
                    <w:t>Контроль знаний</w:t>
                  </w:r>
                </w:p>
              </w:tc>
            </w:tr>
            <w:tr w:rsidR="00F92C60" w:rsidTr="00884208">
              <w:tc>
                <w:tcPr>
                  <w:tcW w:w="1730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1</w:t>
                  </w:r>
                </w:p>
              </w:tc>
              <w:tc>
                <w:tcPr>
                  <w:tcW w:w="3188" w:type="dxa"/>
                </w:tcPr>
                <w:p w:rsidR="00F92C60" w:rsidRPr="00F92C60" w:rsidRDefault="00F92C60" w:rsidP="007D138B">
                  <w:pPr>
                    <w:pStyle w:val="style56"/>
                    <w:spacing w:before="0" w:beforeAutospacing="0" w:after="0" w:afterAutospacing="0"/>
                  </w:pPr>
                  <w:r w:rsidRPr="00F92C60">
                    <w:t>Моя страна в фокусе</w:t>
                  </w:r>
                </w:p>
              </w:tc>
              <w:tc>
                <w:tcPr>
                  <w:tcW w:w="1774" w:type="dxa"/>
                </w:tcPr>
                <w:p w:rsidR="00F92C60" w:rsidRPr="00F92C60" w:rsidRDefault="00F92C6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 w:rsidRPr="00F92C60">
                    <w:t>16</w:t>
                  </w:r>
                </w:p>
              </w:tc>
              <w:tc>
                <w:tcPr>
                  <w:tcW w:w="3144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Контрольная работа, проект</w:t>
                  </w:r>
                </w:p>
              </w:tc>
            </w:tr>
            <w:tr w:rsidR="00F92C60" w:rsidTr="00884208">
              <w:tc>
                <w:tcPr>
                  <w:tcW w:w="1730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2</w:t>
                  </w:r>
                </w:p>
              </w:tc>
              <w:tc>
                <w:tcPr>
                  <w:tcW w:w="3188" w:type="dxa"/>
                </w:tcPr>
                <w:p w:rsidR="00F92C60" w:rsidRPr="00F92C60" w:rsidRDefault="00F92C60" w:rsidP="007D138B">
                  <w:pPr>
                    <w:pStyle w:val="style56"/>
                    <w:spacing w:before="0" w:beforeAutospacing="0" w:after="0" w:afterAutospacing="0"/>
                  </w:pPr>
                  <w:r w:rsidRPr="00F92C60">
                    <w:t>Твоя страна – земля традиций?</w:t>
                  </w:r>
                </w:p>
              </w:tc>
              <w:tc>
                <w:tcPr>
                  <w:tcW w:w="1774" w:type="dxa"/>
                </w:tcPr>
                <w:p w:rsidR="00F92C60" w:rsidRPr="009A2250" w:rsidRDefault="00F92C6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 w:rsidRPr="009A2250">
                    <w:t>16</w:t>
                  </w:r>
                </w:p>
              </w:tc>
              <w:tc>
                <w:tcPr>
                  <w:tcW w:w="3144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Контрольная работа, проект</w:t>
                  </w:r>
                </w:p>
              </w:tc>
            </w:tr>
            <w:tr w:rsidR="00F92C60" w:rsidTr="00884208">
              <w:tc>
                <w:tcPr>
                  <w:tcW w:w="1730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3</w:t>
                  </w:r>
                </w:p>
              </w:tc>
              <w:tc>
                <w:tcPr>
                  <w:tcW w:w="3188" w:type="dxa"/>
                </w:tcPr>
                <w:p w:rsidR="00F92C60" w:rsidRPr="00F92C60" w:rsidRDefault="00F92C60" w:rsidP="007D138B">
                  <w:pPr>
                    <w:pStyle w:val="style56"/>
                    <w:spacing w:before="0" w:beforeAutospacing="0" w:after="0" w:afterAutospacing="0"/>
                  </w:pPr>
                  <w:r w:rsidRPr="00F92C60">
                    <w:t>Ты любишь путешествовать?</w:t>
                  </w:r>
                </w:p>
              </w:tc>
              <w:tc>
                <w:tcPr>
                  <w:tcW w:w="1774" w:type="dxa"/>
                </w:tcPr>
                <w:p w:rsidR="00F92C60" w:rsidRPr="009A2250" w:rsidRDefault="00F92C6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 w:rsidRPr="009A2250">
                    <w:t>16</w:t>
                  </w:r>
                </w:p>
              </w:tc>
              <w:tc>
                <w:tcPr>
                  <w:tcW w:w="3144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Контрольная работа, проект</w:t>
                  </w:r>
                </w:p>
              </w:tc>
            </w:tr>
            <w:tr w:rsidR="00F92C60" w:rsidTr="00884208">
              <w:tc>
                <w:tcPr>
                  <w:tcW w:w="1730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4</w:t>
                  </w:r>
                </w:p>
              </w:tc>
              <w:tc>
                <w:tcPr>
                  <w:tcW w:w="3188" w:type="dxa"/>
                </w:tcPr>
                <w:p w:rsidR="00F92C60" w:rsidRPr="00F92C60" w:rsidRDefault="00F92C60" w:rsidP="007D138B">
                  <w:pPr>
                    <w:pStyle w:val="style56"/>
                    <w:spacing w:before="0" w:beforeAutospacing="0" w:after="0" w:afterAutospacing="0"/>
                  </w:pPr>
                  <w:r w:rsidRPr="00F92C60">
                    <w:t>Ты хороший спортсмен?</w:t>
                  </w:r>
                </w:p>
              </w:tc>
              <w:tc>
                <w:tcPr>
                  <w:tcW w:w="1774" w:type="dxa"/>
                </w:tcPr>
                <w:p w:rsidR="00F92C60" w:rsidRPr="00F92C60" w:rsidRDefault="00F92C6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 w:rsidRPr="00F92C60">
                    <w:t>16</w:t>
                  </w:r>
                </w:p>
              </w:tc>
              <w:tc>
                <w:tcPr>
                  <w:tcW w:w="3144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Контрольная работа, проект</w:t>
                  </w:r>
                </w:p>
              </w:tc>
            </w:tr>
            <w:tr w:rsidR="00F92C60" w:rsidTr="00884208">
              <w:tc>
                <w:tcPr>
                  <w:tcW w:w="1730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5</w:t>
                  </w:r>
                </w:p>
              </w:tc>
              <w:tc>
                <w:tcPr>
                  <w:tcW w:w="3188" w:type="dxa"/>
                </w:tcPr>
                <w:p w:rsidR="00F92C60" w:rsidRPr="00F92C60" w:rsidRDefault="00F92C60" w:rsidP="007D138B">
                  <w:pPr>
                    <w:pStyle w:val="style56"/>
                    <w:spacing w:before="0" w:beforeAutospacing="0" w:after="0" w:afterAutospacing="0"/>
                  </w:pPr>
                  <w:r w:rsidRPr="00F92C60">
                    <w:t>Гид по здоровому образу жизни</w:t>
                  </w:r>
                </w:p>
              </w:tc>
              <w:tc>
                <w:tcPr>
                  <w:tcW w:w="1774" w:type="dxa"/>
                </w:tcPr>
                <w:p w:rsidR="00F92C60" w:rsidRPr="00F92C60" w:rsidRDefault="00F92C6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 w:rsidRPr="00F92C60">
                    <w:t>18</w:t>
                  </w:r>
                </w:p>
              </w:tc>
              <w:tc>
                <w:tcPr>
                  <w:tcW w:w="3144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Контрольная работа, проект</w:t>
                  </w:r>
                </w:p>
              </w:tc>
            </w:tr>
            <w:tr w:rsidR="00F92C60" w:rsidTr="00884208">
              <w:tc>
                <w:tcPr>
                  <w:tcW w:w="1730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6</w:t>
                  </w:r>
                </w:p>
              </w:tc>
              <w:tc>
                <w:tcPr>
                  <w:tcW w:w="3188" w:type="dxa"/>
                </w:tcPr>
                <w:p w:rsidR="00F92C60" w:rsidRPr="00F92C60" w:rsidRDefault="00F92C60" w:rsidP="007D138B">
                  <w:pPr>
                    <w:pStyle w:val="style56"/>
                    <w:spacing w:before="0" w:beforeAutospacing="0" w:after="0" w:afterAutospacing="0"/>
                  </w:pPr>
                  <w:r w:rsidRPr="00F92C60">
                    <w:t>Меняются времена, меняются стили</w:t>
                  </w:r>
                </w:p>
              </w:tc>
              <w:tc>
                <w:tcPr>
                  <w:tcW w:w="1774" w:type="dxa"/>
                </w:tcPr>
                <w:p w:rsidR="00F92C60" w:rsidRPr="00F92C60" w:rsidRDefault="00F92C6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 w:rsidRPr="00F92C60">
                    <w:t>23</w:t>
                  </w:r>
                </w:p>
              </w:tc>
              <w:tc>
                <w:tcPr>
                  <w:tcW w:w="3144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Контрольная работа, проект</w:t>
                  </w:r>
                </w:p>
              </w:tc>
            </w:tr>
            <w:tr w:rsidR="00F92C60" w:rsidTr="00884208">
              <w:tc>
                <w:tcPr>
                  <w:tcW w:w="1730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 xml:space="preserve">Всего </w:t>
                  </w:r>
                </w:p>
              </w:tc>
              <w:tc>
                <w:tcPr>
                  <w:tcW w:w="3188" w:type="dxa"/>
                </w:tcPr>
                <w:p w:rsidR="00F92C60" w:rsidRPr="00F92C60" w:rsidRDefault="00F92C60" w:rsidP="001253E5">
                  <w:pPr>
                    <w:spacing w:line="269" w:lineRule="exact"/>
                    <w:jc w:val="both"/>
                  </w:pPr>
                </w:p>
              </w:tc>
              <w:tc>
                <w:tcPr>
                  <w:tcW w:w="1774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  <w:r w:rsidRPr="00F92C60">
                    <w:t>105</w:t>
                  </w:r>
                </w:p>
              </w:tc>
              <w:tc>
                <w:tcPr>
                  <w:tcW w:w="3144" w:type="dxa"/>
                </w:tcPr>
                <w:p w:rsidR="00F92C60" w:rsidRPr="00F92C60" w:rsidRDefault="00F92C60" w:rsidP="001253E5">
                  <w:pPr>
                    <w:spacing w:line="269" w:lineRule="exact"/>
                    <w:jc w:val="center"/>
                  </w:pPr>
                </w:p>
              </w:tc>
            </w:tr>
          </w:tbl>
          <w:p w:rsidR="00AA1260" w:rsidRDefault="00AA1260" w:rsidP="009A2250">
            <w:pPr>
              <w:shd w:val="clear" w:color="auto" w:fill="FFFFFF"/>
              <w:spacing w:line="269" w:lineRule="exact"/>
              <w:rPr>
                <w:b/>
                <w:sz w:val="28"/>
                <w:szCs w:val="28"/>
              </w:rPr>
            </w:pPr>
          </w:p>
          <w:p w:rsidR="00AA1260" w:rsidRDefault="00AA1260" w:rsidP="001253E5">
            <w:pPr>
              <w:shd w:val="clear" w:color="auto" w:fill="FFFFFF"/>
              <w:spacing w:line="269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3188"/>
              <w:gridCol w:w="1774"/>
              <w:gridCol w:w="3144"/>
            </w:tblGrid>
            <w:tr w:rsidR="00884208" w:rsidTr="00884208">
              <w:tc>
                <w:tcPr>
                  <w:tcW w:w="1730" w:type="dxa"/>
                </w:tcPr>
                <w:p w:rsidR="00884208" w:rsidRPr="00574CA0" w:rsidRDefault="00884208" w:rsidP="007D138B">
                  <w:pPr>
                    <w:spacing w:line="269" w:lineRule="exact"/>
                    <w:jc w:val="center"/>
                  </w:pPr>
                  <w:r w:rsidRPr="00574CA0">
                    <w:t>№ п/п</w:t>
                  </w:r>
                </w:p>
              </w:tc>
              <w:tc>
                <w:tcPr>
                  <w:tcW w:w="3188" w:type="dxa"/>
                </w:tcPr>
                <w:p w:rsidR="00884208" w:rsidRPr="00574CA0" w:rsidRDefault="00884208" w:rsidP="007D138B">
                  <w:pPr>
                    <w:spacing w:before="5"/>
                    <w:jc w:val="center"/>
                    <w:rPr>
                      <w:spacing w:val="-6"/>
                    </w:rPr>
                  </w:pPr>
                  <w:r w:rsidRPr="00574CA0">
                    <w:rPr>
                      <w:spacing w:val="-6"/>
                    </w:rPr>
                    <w:t>Название раздела</w:t>
                  </w:r>
                </w:p>
              </w:tc>
              <w:tc>
                <w:tcPr>
                  <w:tcW w:w="1774" w:type="dxa"/>
                </w:tcPr>
                <w:p w:rsidR="00884208" w:rsidRPr="00574CA0" w:rsidRDefault="00884208" w:rsidP="007D138B">
                  <w:pPr>
                    <w:spacing w:before="5"/>
                    <w:jc w:val="center"/>
                    <w:rPr>
                      <w:spacing w:val="-6"/>
                    </w:rPr>
                  </w:pPr>
                  <w:r w:rsidRPr="00574CA0">
                    <w:rPr>
                      <w:spacing w:val="-6"/>
                    </w:rPr>
                    <w:t>Количество часов по программе</w:t>
                  </w:r>
                </w:p>
              </w:tc>
              <w:tc>
                <w:tcPr>
                  <w:tcW w:w="3144" w:type="dxa"/>
                </w:tcPr>
                <w:p w:rsidR="00884208" w:rsidRPr="00574CA0" w:rsidRDefault="00884208" w:rsidP="007D138B">
                  <w:pPr>
                    <w:spacing w:before="5"/>
                    <w:jc w:val="center"/>
                    <w:rPr>
                      <w:spacing w:val="-6"/>
                    </w:rPr>
                  </w:pPr>
                  <w:r w:rsidRPr="00574CA0">
                    <w:rPr>
                      <w:spacing w:val="-6"/>
                    </w:rPr>
                    <w:t>Контроль знаний</w:t>
                  </w:r>
                </w:p>
              </w:tc>
            </w:tr>
            <w:tr w:rsidR="00574CA0" w:rsidTr="00884208">
              <w:tc>
                <w:tcPr>
                  <w:tcW w:w="1730" w:type="dxa"/>
                </w:tcPr>
                <w:p w:rsidR="00574CA0" w:rsidRPr="00574CA0" w:rsidRDefault="00574CA0" w:rsidP="001253E5">
                  <w:pPr>
                    <w:spacing w:line="269" w:lineRule="exact"/>
                    <w:jc w:val="center"/>
                  </w:pPr>
                  <w:r w:rsidRPr="00574CA0">
                    <w:t>1</w:t>
                  </w:r>
                </w:p>
              </w:tc>
              <w:tc>
                <w:tcPr>
                  <w:tcW w:w="3188" w:type="dxa"/>
                </w:tcPr>
                <w:p w:rsidR="00574CA0" w:rsidRPr="00574CA0" w:rsidRDefault="00574CA0" w:rsidP="007D138B">
                  <w:pPr>
                    <w:pStyle w:val="style56"/>
                    <w:spacing w:before="0" w:beforeAutospacing="0" w:after="0" w:afterAutospacing="0"/>
                  </w:pPr>
                  <w:r w:rsidRPr="00574CA0">
                    <w:t xml:space="preserve"> Чтение…? Почему нет?</w:t>
                  </w:r>
                </w:p>
              </w:tc>
              <w:tc>
                <w:tcPr>
                  <w:tcW w:w="1774" w:type="dxa"/>
                </w:tcPr>
                <w:p w:rsidR="00574CA0" w:rsidRPr="00574CA0" w:rsidRDefault="00574CA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 w:rsidRPr="00574CA0">
                    <w:t>16</w:t>
                  </w:r>
                </w:p>
              </w:tc>
              <w:tc>
                <w:tcPr>
                  <w:tcW w:w="3144" w:type="dxa"/>
                </w:tcPr>
                <w:p w:rsidR="00574CA0" w:rsidRDefault="00574CA0">
                  <w:r w:rsidRPr="00A00465">
                    <w:t>Контрольная работа, проект</w:t>
                  </w:r>
                </w:p>
              </w:tc>
            </w:tr>
            <w:tr w:rsidR="00574CA0" w:rsidTr="00884208">
              <w:tc>
                <w:tcPr>
                  <w:tcW w:w="1730" w:type="dxa"/>
                </w:tcPr>
                <w:p w:rsidR="00574CA0" w:rsidRPr="00574CA0" w:rsidRDefault="00574CA0" w:rsidP="001253E5">
                  <w:pPr>
                    <w:spacing w:line="269" w:lineRule="exact"/>
                    <w:jc w:val="center"/>
                  </w:pPr>
                  <w:r w:rsidRPr="00574CA0">
                    <w:t>2</w:t>
                  </w:r>
                </w:p>
              </w:tc>
              <w:tc>
                <w:tcPr>
                  <w:tcW w:w="3188" w:type="dxa"/>
                </w:tcPr>
                <w:p w:rsidR="00574CA0" w:rsidRPr="00574CA0" w:rsidRDefault="00574CA0" w:rsidP="007D138B">
                  <w:pPr>
                    <w:pStyle w:val="style56"/>
                    <w:spacing w:before="0" w:beforeAutospacing="0" w:after="0" w:afterAutospacing="0"/>
                  </w:pPr>
                  <w:r w:rsidRPr="00574CA0">
                    <w:t>Пусть музыка звучит</w:t>
                  </w:r>
                </w:p>
              </w:tc>
              <w:tc>
                <w:tcPr>
                  <w:tcW w:w="1774" w:type="dxa"/>
                </w:tcPr>
                <w:p w:rsidR="00574CA0" w:rsidRPr="00574CA0" w:rsidRDefault="00574CA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 w:rsidRPr="00574CA0">
                    <w:t>16</w:t>
                  </w:r>
                </w:p>
              </w:tc>
              <w:tc>
                <w:tcPr>
                  <w:tcW w:w="3144" w:type="dxa"/>
                </w:tcPr>
                <w:p w:rsidR="00574CA0" w:rsidRDefault="00574CA0">
                  <w:r w:rsidRPr="00A00465">
                    <w:t>Контрольная работа, проект</w:t>
                  </w:r>
                </w:p>
              </w:tc>
            </w:tr>
            <w:tr w:rsidR="00574CA0" w:rsidTr="00884208">
              <w:tc>
                <w:tcPr>
                  <w:tcW w:w="1730" w:type="dxa"/>
                </w:tcPr>
                <w:p w:rsidR="00574CA0" w:rsidRPr="00574CA0" w:rsidRDefault="00574CA0" w:rsidP="001253E5">
                  <w:pPr>
                    <w:spacing w:line="269" w:lineRule="exact"/>
                    <w:jc w:val="center"/>
                  </w:pPr>
                  <w:r w:rsidRPr="00574CA0">
                    <w:t>3</w:t>
                  </w:r>
                </w:p>
              </w:tc>
              <w:tc>
                <w:tcPr>
                  <w:tcW w:w="3188" w:type="dxa"/>
                </w:tcPr>
                <w:p w:rsidR="00574CA0" w:rsidRPr="00574CA0" w:rsidRDefault="00574CA0" w:rsidP="007D138B">
                  <w:pPr>
                    <w:pStyle w:val="style56"/>
                    <w:spacing w:before="0" w:beforeAutospacing="0" w:after="0" w:afterAutospacing="0"/>
                  </w:pPr>
                  <w:r w:rsidRPr="00574CA0">
                    <w:t>Какие новости?</w:t>
                  </w:r>
                </w:p>
              </w:tc>
              <w:tc>
                <w:tcPr>
                  <w:tcW w:w="1774" w:type="dxa"/>
                </w:tcPr>
                <w:p w:rsidR="00574CA0" w:rsidRPr="00574CA0" w:rsidRDefault="00574CA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 w:rsidRPr="00574CA0">
                    <w:t>16</w:t>
                  </w:r>
                </w:p>
              </w:tc>
              <w:tc>
                <w:tcPr>
                  <w:tcW w:w="3144" w:type="dxa"/>
                </w:tcPr>
                <w:p w:rsidR="00574CA0" w:rsidRDefault="00574CA0">
                  <w:r w:rsidRPr="00A00465">
                    <w:t>Контрольная работа, проект</w:t>
                  </w:r>
                </w:p>
              </w:tc>
            </w:tr>
            <w:tr w:rsidR="00574CA0" w:rsidTr="00884208">
              <w:tc>
                <w:tcPr>
                  <w:tcW w:w="1730" w:type="dxa"/>
                </w:tcPr>
                <w:p w:rsidR="00574CA0" w:rsidRPr="00574CA0" w:rsidRDefault="00574CA0" w:rsidP="001253E5">
                  <w:pPr>
                    <w:spacing w:line="269" w:lineRule="exact"/>
                    <w:jc w:val="center"/>
                  </w:pPr>
                  <w:r w:rsidRPr="00574CA0">
                    <w:t>4</w:t>
                  </w:r>
                </w:p>
              </w:tc>
              <w:tc>
                <w:tcPr>
                  <w:tcW w:w="3188" w:type="dxa"/>
                </w:tcPr>
                <w:p w:rsidR="00574CA0" w:rsidRPr="00574CA0" w:rsidRDefault="00574CA0" w:rsidP="007D138B">
                  <w:pPr>
                    <w:pStyle w:val="style56"/>
                    <w:spacing w:before="0" w:beforeAutospacing="0" w:after="0" w:afterAutospacing="0"/>
                  </w:pPr>
                  <w:r w:rsidRPr="00574CA0">
                    <w:t>Гид по здоровому образу жизни</w:t>
                  </w:r>
                </w:p>
              </w:tc>
              <w:tc>
                <w:tcPr>
                  <w:tcW w:w="1774" w:type="dxa"/>
                </w:tcPr>
                <w:p w:rsidR="00574CA0" w:rsidRPr="00612BC2" w:rsidRDefault="00574CA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 w:rsidRPr="00612BC2">
                    <w:t>19</w:t>
                  </w:r>
                </w:p>
              </w:tc>
              <w:tc>
                <w:tcPr>
                  <w:tcW w:w="3144" w:type="dxa"/>
                </w:tcPr>
                <w:p w:rsidR="00574CA0" w:rsidRDefault="00574CA0">
                  <w:r w:rsidRPr="00A00465">
                    <w:t>Контрольная работа, проект</w:t>
                  </w:r>
                </w:p>
              </w:tc>
            </w:tr>
            <w:tr w:rsidR="00574CA0" w:rsidTr="00884208">
              <w:tc>
                <w:tcPr>
                  <w:tcW w:w="1730" w:type="dxa"/>
                </w:tcPr>
                <w:p w:rsidR="00574CA0" w:rsidRPr="00574CA0" w:rsidRDefault="00574CA0" w:rsidP="001253E5">
                  <w:pPr>
                    <w:spacing w:line="269" w:lineRule="exact"/>
                    <w:jc w:val="center"/>
                  </w:pPr>
                  <w:r w:rsidRPr="00574CA0">
                    <w:t>5</w:t>
                  </w:r>
                </w:p>
              </w:tc>
              <w:tc>
                <w:tcPr>
                  <w:tcW w:w="3188" w:type="dxa"/>
                </w:tcPr>
                <w:p w:rsidR="00574CA0" w:rsidRPr="00612BC2" w:rsidRDefault="00574CA0" w:rsidP="007D138B">
                  <w:pPr>
                    <w:pStyle w:val="style56"/>
                    <w:spacing w:before="0" w:beforeAutospacing="0" w:after="0" w:afterAutospacing="0"/>
                  </w:pPr>
                  <w:r w:rsidRPr="00574CA0">
                    <w:t>Кем</w:t>
                  </w:r>
                  <w:r w:rsidRPr="00612BC2">
                    <w:t xml:space="preserve"> </w:t>
                  </w:r>
                  <w:r w:rsidRPr="00574CA0">
                    <w:t>ты</w:t>
                  </w:r>
                  <w:r w:rsidRPr="00612BC2">
                    <w:t xml:space="preserve"> </w:t>
                  </w:r>
                  <w:r w:rsidRPr="00574CA0">
                    <w:t>будешь</w:t>
                  </w:r>
                  <w:r w:rsidRPr="00612BC2">
                    <w:t>?</w:t>
                  </w:r>
                </w:p>
              </w:tc>
              <w:tc>
                <w:tcPr>
                  <w:tcW w:w="1774" w:type="dxa"/>
                </w:tcPr>
                <w:p w:rsidR="00574CA0" w:rsidRPr="00612BC2" w:rsidRDefault="00574CA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 w:rsidRPr="00612BC2">
                    <w:t>18</w:t>
                  </w:r>
                </w:p>
              </w:tc>
              <w:tc>
                <w:tcPr>
                  <w:tcW w:w="3144" w:type="dxa"/>
                </w:tcPr>
                <w:p w:rsidR="00574CA0" w:rsidRDefault="00574CA0">
                  <w:r w:rsidRPr="00A00465">
                    <w:t>Контрольная работа, проект</w:t>
                  </w:r>
                </w:p>
              </w:tc>
            </w:tr>
            <w:tr w:rsidR="00574CA0" w:rsidTr="00884208">
              <w:tc>
                <w:tcPr>
                  <w:tcW w:w="1730" w:type="dxa"/>
                </w:tcPr>
                <w:p w:rsidR="00574CA0" w:rsidRPr="00574CA0" w:rsidRDefault="00574CA0" w:rsidP="001253E5">
                  <w:pPr>
                    <w:spacing w:line="269" w:lineRule="exact"/>
                    <w:jc w:val="center"/>
                  </w:pPr>
                  <w:r w:rsidRPr="00574CA0">
                    <w:t>6</w:t>
                  </w:r>
                </w:p>
              </w:tc>
              <w:tc>
                <w:tcPr>
                  <w:tcW w:w="3188" w:type="dxa"/>
                </w:tcPr>
                <w:p w:rsidR="00574CA0" w:rsidRPr="00612BC2" w:rsidRDefault="00574CA0" w:rsidP="007D138B">
                  <w:pPr>
                    <w:pStyle w:val="style56"/>
                    <w:spacing w:before="0" w:beforeAutospacing="0" w:after="0" w:afterAutospacing="0"/>
                  </w:pPr>
                  <w:r w:rsidRPr="00574CA0">
                    <w:t>Британия</w:t>
                  </w:r>
                  <w:r w:rsidRPr="00612BC2">
                    <w:t xml:space="preserve"> </w:t>
                  </w:r>
                  <w:r w:rsidRPr="00574CA0">
                    <w:t>в</w:t>
                  </w:r>
                  <w:r w:rsidRPr="00612BC2">
                    <w:t xml:space="preserve"> </w:t>
                  </w:r>
                  <w:r w:rsidRPr="00574CA0">
                    <w:t>мире</w:t>
                  </w:r>
                </w:p>
              </w:tc>
              <w:tc>
                <w:tcPr>
                  <w:tcW w:w="1774" w:type="dxa"/>
                </w:tcPr>
                <w:p w:rsidR="00574CA0" w:rsidRPr="00612BC2" w:rsidRDefault="00574CA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 w:rsidRPr="00612BC2">
                    <w:t>17</w:t>
                  </w:r>
                </w:p>
              </w:tc>
              <w:tc>
                <w:tcPr>
                  <w:tcW w:w="3144" w:type="dxa"/>
                </w:tcPr>
                <w:p w:rsidR="00574CA0" w:rsidRDefault="00574CA0">
                  <w:r w:rsidRPr="00A00465">
                    <w:t>Контрольная работа, проект</w:t>
                  </w:r>
                </w:p>
              </w:tc>
            </w:tr>
            <w:tr w:rsidR="00574CA0" w:rsidTr="00884208">
              <w:tc>
                <w:tcPr>
                  <w:tcW w:w="1730" w:type="dxa"/>
                </w:tcPr>
                <w:p w:rsidR="00574CA0" w:rsidRPr="00574CA0" w:rsidRDefault="00574CA0" w:rsidP="001253E5">
                  <w:pPr>
                    <w:spacing w:line="269" w:lineRule="exact"/>
                    <w:jc w:val="center"/>
                  </w:pPr>
                  <w:r w:rsidRPr="00574CA0">
                    <w:t xml:space="preserve">Всего </w:t>
                  </w:r>
                </w:p>
              </w:tc>
              <w:tc>
                <w:tcPr>
                  <w:tcW w:w="3188" w:type="dxa"/>
                </w:tcPr>
                <w:p w:rsidR="00574CA0" w:rsidRPr="00574CA0" w:rsidRDefault="00574CA0" w:rsidP="007D138B">
                  <w:pPr>
                    <w:pStyle w:val="style56"/>
                    <w:spacing w:before="0" w:beforeAutospacing="0" w:after="0" w:afterAutospacing="0"/>
                  </w:pPr>
                </w:p>
              </w:tc>
              <w:tc>
                <w:tcPr>
                  <w:tcW w:w="1774" w:type="dxa"/>
                </w:tcPr>
                <w:p w:rsidR="00574CA0" w:rsidRPr="00574CA0" w:rsidRDefault="00574CA0" w:rsidP="007D138B">
                  <w:pPr>
                    <w:pStyle w:val="style56"/>
                    <w:spacing w:before="0" w:beforeAutospacing="0" w:after="0" w:afterAutospacing="0"/>
                    <w:jc w:val="center"/>
                  </w:pPr>
                  <w:r>
                    <w:t>10</w:t>
                  </w:r>
                  <w:r w:rsidR="00612BC2">
                    <w:t>2</w:t>
                  </w:r>
                </w:p>
              </w:tc>
              <w:tc>
                <w:tcPr>
                  <w:tcW w:w="3144" w:type="dxa"/>
                </w:tcPr>
                <w:p w:rsidR="00574CA0" w:rsidRPr="00574CA0" w:rsidRDefault="00574CA0" w:rsidP="001253E5">
                  <w:pPr>
                    <w:spacing w:line="269" w:lineRule="exact"/>
                    <w:jc w:val="center"/>
                  </w:pPr>
                </w:p>
              </w:tc>
            </w:tr>
          </w:tbl>
          <w:p w:rsidR="008C6E0C" w:rsidRDefault="008C6E0C" w:rsidP="009A2250">
            <w:pPr>
              <w:widowControl w:val="0"/>
              <w:shd w:val="clear" w:color="auto" w:fill="FFFFFF"/>
              <w:jc w:val="center"/>
              <w:rPr>
                <w:b/>
                <w:spacing w:val="-7"/>
                <w:sz w:val="28"/>
                <w:szCs w:val="28"/>
              </w:rPr>
            </w:pPr>
          </w:p>
          <w:p w:rsidR="008C6E0C" w:rsidRPr="008C6E0C" w:rsidRDefault="008C6E0C" w:rsidP="008C6E0C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8C6E0C">
              <w:rPr>
                <w:b/>
                <w:spacing w:val="-7"/>
                <w:sz w:val="28"/>
                <w:szCs w:val="28"/>
              </w:rPr>
              <w:t xml:space="preserve">Описание учебно-методического и </w:t>
            </w:r>
            <w:r w:rsidRPr="008C6E0C">
              <w:rPr>
                <w:b/>
                <w:spacing w:val="-5"/>
                <w:sz w:val="28"/>
                <w:szCs w:val="28"/>
              </w:rPr>
              <w:t xml:space="preserve">материально-технического обеспечения </w:t>
            </w:r>
            <w:r w:rsidRPr="008C6E0C">
              <w:rPr>
                <w:b/>
                <w:spacing w:val="-7"/>
                <w:sz w:val="28"/>
                <w:szCs w:val="28"/>
              </w:rPr>
              <w:t xml:space="preserve">образовательного </w:t>
            </w:r>
            <w:r w:rsidRPr="008C6E0C">
              <w:rPr>
                <w:b/>
                <w:spacing w:val="-5"/>
                <w:sz w:val="28"/>
                <w:szCs w:val="28"/>
              </w:rPr>
              <w:t>процесса</w:t>
            </w:r>
          </w:p>
          <w:p w:rsidR="008C6E0C" w:rsidRDefault="008C6E0C" w:rsidP="008C6E0C">
            <w:pPr>
              <w:spacing w:before="100" w:beforeAutospacing="1" w:after="100" w:afterAutospacing="1"/>
            </w:pPr>
          </w:p>
          <w:p w:rsidR="008C6E0C" w:rsidRPr="008C6E0C" w:rsidRDefault="008C6E0C" w:rsidP="008C6E0C">
            <w:pPr>
              <w:spacing w:before="100" w:beforeAutospacing="1" w:after="100" w:afterAutospacing="1"/>
              <w:contextualSpacing/>
            </w:pPr>
            <w:r w:rsidRPr="008C6E0C">
              <w:t>1.Книга для учащихся (Student’s Book) Английский язык  учеб. для 8 кл. общеобразоват. учреждений/ (И.П.Костина, Е.В.Кузнецова, Ю.Н.Кобец, О.В.Дуванова); Рос.акад наук, Рос. акад. образования, изд-во  «Просвещение». -12-е изд., п</w:t>
            </w:r>
            <w:r>
              <w:t>ерераб.  - М.: Просвещение, 2012</w:t>
            </w:r>
            <w:r w:rsidRPr="008C6E0C">
              <w:t>.</w:t>
            </w:r>
          </w:p>
          <w:p w:rsidR="008C6E0C" w:rsidRPr="008C6E0C" w:rsidRDefault="008C6E0C" w:rsidP="008C6E0C">
            <w:pPr>
              <w:spacing w:before="100" w:beforeAutospacing="1" w:after="100" w:afterAutospacing="1"/>
              <w:contextualSpacing/>
            </w:pPr>
            <w:r w:rsidRPr="008C6E0C">
              <w:t xml:space="preserve"> 2.  Рабочая тетрадь (Activity Book) Английский язык Рабочая тетрадь к учебнику для 8 класса общеобразовательны  учреждений. 12-е издание, переработан</w:t>
            </w:r>
            <w:r>
              <w:t>ное, Москва, «Просвещение», 2013</w:t>
            </w:r>
            <w:r w:rsidRPr="008C6E0C">
              <w:t>.</w:t>
            </w:r>
          </w:p>
          <w:p w:rsidR="008C6E0C" w:rsidRPr="008C6E0C" w:rsidRDefault="008C6E0C" w:rsidP="008C6E0C">
            <w:pPr>
              <w:spacing w:before="100" w:beforeAutospacing="1" w:after="100" w:afterAutospacing="1"/>
              <w:contextualSpacing/>
            </w:pPr>
            <w:r w:rsidRPr="008C6E0C">
              <w:t xml:space="preserve">3. Книга для учителя (Teachers Book) </w:t>
            </w:r>
          </w:p>
          <w:p w:rsidR="008C6E0C" w:rsidRPr="008C6E0C" w:rsidRDefault="008C6E0C" w:rsidP="008C6E0C">
            <w:pPr>
              <w:spacing w:before="100" w:beforeAutospacing="1" w:after="100" w:afterAutospacing="1"/>
              <w:contextualSpacing/>
            </w:pPr>
            <w:r w:rsidRPr="008C6E0C">
              <w:t xml:space="preserve">4. Книга для чтения (Reader) </w:t>
            </w:r>
          </w:p>
          <w:p w:rsidR="008C6E0C" w:rsidRPr="008C6E0C" w:rsidRDefault="008C6E0C" w:rsidP="008C6E0C">
            <w:pPr>
              <w:spacing w:before="100" w:beforeAutospacing="1" w:after="100" w:afterAutospacing="1"/>
              <w:contextualSpacing/>
            </w:pPr>
            <w:r w:rsidRPr="008C6E0C">
              <w:t>5. Аудио</w:t>
            </w:r>
            <w:r>
              <w:t>диск</w:t>
            </w:r>
            <w:r w:rsidRPr="008C6E0C">
              <w:t xml:space="preserve"> с фонозаписью.</w:t>
            </w:r>
          </w:p>
          <w:p w:rsidR="008C6E0C" w:rsidRPr="008C6E0C" w:rsidRDefault="008C6E0C" w:rsidP="008C6E0C">
            <w:pPr>
              <w:spacing w:before="100" w:beforeAutospacing="1" w:after="100" w:afterAutospacing="1"/>
              <w:contextualSpacing/>
            </w:pPr>
            <w:r w:rsidRPr="008C6E0C">
              <w:t>1.Книга для учащихся (Student’s Book) Английский язык  учеб. для 9 кл. общеобразоват. учреждений/ (В.П.Кузовлев, Н.М.Лапа. Э.Ш.Перегудова,  И.П.Костина, Е.В.Кузнецова);  М.: Просвещение, 2011.</w:t>
            </w:r>
          </w:p>
          <w:p w:rsidR="008C6E0C" w:rsidRPr="008C6E0C" w:rsidRDefault="008C6E0C" w:rsidP="008C6E0C">
            <w:pPr>
              <w:spacing w:before="100" w:beforeAutospacing="1" w:after="100" w:afterAutospacing="1"/>
              <w:contextualSpacing/>
            </w:pPr>
            <w:r w:rsidRPr="008C6E0C">
              <w:t xml:space="preserve"> 2.  Рабочая тетрадь (Activity Book) Английский язык Рабочая тетрадь к учебнику для 9 класса общеобразовательных     учреждений. Москва, «Просвещение», 2011.</w:t>
            </w:r>
          </w:p>
          <w:p w:rsidR="008C6E0C" w:rsidRPr="008C6E0C" w:rsidRDefault="008C6E0C" w:rsidP="008C6E0C">
            <w:pPr>
              <w:spacing w:before="100" w:beforeAutospacing="1" w:after="100" w:afterAutospacing="1"/>
              <w:contextualSpacing/>
            </w:pPr>
            <w:r w:rsidRPr="008C6E0C">
              <w:t xml:space="preserve">3. Книга для учителя (Teachers Book)  </w:t>
            </w:r>
          </w:p>
          <w:p w:rsidR="008C6E0C" w:rsidRPr="008C6E0C" w:rsidRDefault="008C6E0C" w:rsidP="008C6E0C">
            <w:pPr>
              <w:spacing w:before="100" w:beforeAutospacing="1" w:after="100" w:afterAutospacing="1"/>
              <w:contextualSpacing/>
            </w:pPr>
            <w:r w:rsidRPr="008C6E0C">
              <w:t xml:space="preserve"> 4. Книга для чтения (Reader) </w:t>
            </w:r>
          </w:p>
          <w:p w:rsidR="008C6E0C" w:rsidRPr="008C6E0C" w:rsidRDefault="008C6E0C" w:rsidP="008C6E0C">
            <w:pPr>
              <w:spacing w:before="100" w:beforeAutospacing="1" w:after="100" w:afterAutospacing="1"/>
              <w:contextualSpacing/>
            </w:pPr>
            <w:r w:rsidRPr="008C6E0C">
              <w:t>5. Аудио</w:t>
            </w:r>
            <w:r>
              <w:t>диск</w:t>
            </w:r>
            <w:r w:rsidRPr="008C6E0C">
              <w:t xml:space="preserve"> с фонозаписью.</w:t>
            </w:r>
          </w:p>
          <w:p w:rsidR="008C6E0C" w:rsidRDefault="008C6E0C" w:rsidP="008C6E0C">
            <w:pPr>
              <w:widowControl w:val="0"/>
              <w:shd w:val="clear" w:color="auto" w:fill="FFFFFF"/>
              <w:rPr>
                <w:b/>
                <w:spacing w:val="-7"/>
                <w:sz w:val="28"/>
                <w:szCs w:val="28"/>
              </w:rPr>
            </w:pPr>
          </w:p>
          <w:p w:rsidR="0042191C" w:rsidRPr="00BE6892" w:rsidRDefault="00BE6892" w:rsidP="009A2250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E6892">
              <w:rPr>
                <w:b/>
                <w:spacing w:val="-7"/>
                <w:sz w:val="28"/>
                <w:szCs w:val="28"/>
              </w:rPr>
              <w:t>Планируемые результаты изучения учебного предмета</w:t>
            </w:r>
          </w:p>
        </w:tc>
      </w:tr>
    </w:tbl>
    <w:p w:rsidR="00BE6892" w:rsidRPr="0042191C" w:rsidRDefault="00BE6892" w:rsidP="00BE6892">
      <w:pPr>
        <w:shd w:val="clear" w:color="auto" w:fill="FFFFFF"/>
        <w:spacing w:before="58"/>
        <w:ind w:right="806"/>
        <w:jc w:val="both"/>
      </w:pPr>
      <w:r w:rsidRPr="0042191C">
        <w:rPr>
          <w:b/>
          <w:bCs/>
          <w:i/>
          <w:iCs/>
          <w:spacing w:val="-15"/>
        </w:rPr>
        <w:lastRenderedPageBreak/>
        <w:t>В результате изучения английского языка  в 8</w:t>
      </w:r>
      <w:r>
        <w:rPr>
          <w:b/>
          <w:bCs/>
          <w:i/>
          <w:iCs/>
          <w:spacing w:val="-15"/>
        </w:rPr>
        <w:t>-9</w:t>
      </w:r>
      <w:r w:rsidRPr="0042191C">
        <w:rPr>
          <w:b/>
          <w:bCs/>
          <w:i/>
          <w:iCs/>
          <w:spacing w:val="-15"/>
        </w:rPr>
        <w:t xml:space="preserve"> класс</w:t>
      </w:r>
      <w:r>
        <w:rPr>
          <w:b/>
          <w:bCs/>
          <w:i/>
          <w:iCs/>
          <w:spacing w:val="-15"/>
        </w:rPr>
        <w:t>ах</w:t>
      </w:r>
      <w:r w:rsidRPr="0042191C">
        <w:rPr>
          <w:b/>
          <w:bCs/>
          <w:i/>
          <w:iCs/>
          <w:spacing w:val="-15"/>
        </w:rPr>
        <w:t xml:space="preserve"> ученик должен </w:t>
      </w:r>
      <w:r w:rsidRPr="0042191C">
        <w:rPr>
          <w:b/>
          <w:bCs/>
        </w:rPr>
        <w:t>знать/понимать</w:t>
      </w:r>
    </w:p>
    <w:p w:rsidR="00BE6892" w:rsidRPr="0042191C" w:rsidRDefault="00BE6892" w:rsidP="00BE6892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4"/>
        <w:ind w:right="14"/>
        <w:jc w:val="both"/>
      </w:pPr>
      <w:r w:rsidRPr="0042191C">
        <w:rPr>
          <w:spacing w:val="-4"/>
        </w:rPr>
        <w:t>основные значения изученных лексических единиц (слов, слово</w:t>
      </w:r>
      <w:r w:rsidRPr="0042191C">
        <w:rPr>
          <w:spacing w:val="-2"/>
        </w:rPr>
        <w:t xml:space="preserve">сочетаний); основные способы словообразования (аффиксация, </w:t>
      </w:r>
      <w:r w:rsidRPr="0042191C">
        <w:t>словосложение, конверсия);</w:t>
      </w:r>
    </w:p>
    <w:p w:rsidR="00BE6892" w:rsidRPr="0042191C" w:rsidRDefault="00BE6892" w:rsidP="00BE6892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4"/>
        <w:ind w:right="19"/>
        <w:jc w:val="both"/>
      </w:pPr>
      <w:r w:rsidRPr="0042191C">
        <w:rPr>
          <w:spacing w:val="-5"/>
        </w:rPr>
        <w:t>особенности структуры простых и сложных предложений изучае</w:t>
      </w:r>
      <w:r w:rsidRPr="0042191C">
        <w:rPr>
          <w:spacing w:val="-3"/>
        </w:rPr>
        <w:t>мого иностранного языка; интонацию различных коммуникатив</w:t>
      </w:r>
      <w:r w:rsidRPr="0042191C">
        <w:t>ных типов предложений;</w:t>
      </w:r>
    </w:p>
    <w:p w:rsidR="00BE6892" w:rsidRPr="0042191C" w:rsidRDefault="00BE6892" w:rsidP="00BE6892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4"/>
        <w:ind w:right="24"/>
        <w:jc w:val="both"/>
      </w:pPr>
      <w:r w:rsidRPr="0042191C">
        <w:rPr>
          <w:spacing w:val="-3"/>
        </w:rPr>
        <w:t xml:space="preserve">признаки изученных грамматических явлений (видо-временных </w:t>
      </w:r>
      <w:r w:rsidRPr="0042191C">
        <w:rPr>
          <w:spacing w:val="-4"/>
        </w:rPr>
        <w:t xml:space="preserve">форм глаголов, модальных глаголов и их эквивалентов, артиклей, </w:t>
      </w:r>
      <w:r w:rsidRPr="0042191C">
        <w:rPr>
          <w:spacing w:val="-5"/>
        </w:rPr>
        <w:t xml:space="preserve">существительных, степеней сравнения прилагательных и наречий, </w:t>
      </w:r>
      <w:r w:rsidRPr="0042191C">
        <w:t>местоимений, числительных, предлогов);</w:t>
      </w:r>
    </w:p>
    <w:p w:rsidR="00BE6892" w:rsidRPr="0042191C" w:rsidRDefault="00BE6892" w:rsidP="00BE6892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right="34"/>
        <w:jc w:val="both"/>
      </w:pPr>
      <w:r w:rsidRPr="0042191C">
        <w:rPr>
          <w:spacing w:val="-4"/>
        </w:rPr>
        <w:t>основные нормы речевого этикета (реплики-клише, наиболее рас</w:t>
      </w:r>
      <w:r w:rsidRPr="0042191C">
        <w:rPr>
          <w:spacing w:val="-5"/>
        </w:rPr>
        <w:t xml:space="preserve">пространенная оценочная лексика), принятые в стране изучаемого </w:t>
      </w:r>
      <w:r w:rsidRPr="0042191C">
        <w:t>языка;</w:t>
      </w:r>
    </w:p>
    <w:p w:rsidR="00BE6892" w:rsidRPr="0042191C" w:rsidRDefault="00BE6892" w:rsidP="00BE6892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right="48"/>
        <w:jc w:val="both"/>
      </w:pPr>
      <w:r w:rsidRPr="0042191C">
        <w:rPr>
          <w:spacing w:val="-3"/>
        </w:rPr>
        <w:t>роль владения иностранными языками в современном мире, осо</w:t>
      </w:r>
      <w:r w:rsidRPr="0042191C">
        <w:rPr>
          <w:spacing w:val="-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42191C">
        <w:rPr>
          <w:spacing w:val="-5"/>
        </w:rPr>
        <w:t xml:space="preserve">и их вклад в мировую культуру), сходство и различия в традициях </w:t>
      </w:r>
      <w:r w:rsidRPr="0042191C">
        <w:t>своей страны и стран изучаемого языка;</w:t>
      </w:r>
      <w:r w:rsidRPr="0042191C">
        <w:rPr>
          <w:b/>
          <w:bCs/>
        </w:rPr>
        <w:t xml:space="preserve">  </w:t>
      </w:r>
    </w:p>
    <w:p w:rsidR="00BE6892" w:rsidRPr="0042191C" w:rsidRDefault="00BE6892" w:rsidP="00BE689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right="48"/>
        <w:jc w:val="both"/>
      </w:pPr>
      <w:r w:rsidRPr="0042191C">
        <w:rPr>
          <w:b/>
          <w:bCs/>
        </w:rPr>
        <w:t>уметь</w:t>
      </w:r>
    </w:p>
    <w:p w:rsidR="00BE6892" w:rsidRPr="0042191C" w:rsidRDefault="00BE6892" w:rsidP="00BE6892">
      <w:pPr>
        <w:shd w:val="clear" w:color="auto" w:fill="FFFFFF"/>
        <w:spacing w:before="67"/>
        <w:ind w:right="5242"/>
        <w:jc w:val="both"/>
      </w:pPr>
      <w:r w:rsidRPr="0042191C">
        <w:rPr>
          <w:b/>
          <w:bCs/>
          <w:i/>
          <w:iCs/>
          <w:spacing w:val="-15"/>
        </w:rPr>
        <w:t>говорение</w:t>
      </w:r>
    </w:p>
    <w:p w:rsidR="00BE6892" w:rsidRPr="0042191C" w:rsidRDefault="00BE6892" w:rsidP="00BE6892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9"/>
        <w:ind w:right="62"/>
        <w:jc w:val="both"/>
      </w:pPr>
      <w:r w:rsidRPr="0042191C">
        <w:rPr>
          <w:spacing w:val="-6"/>
        </w:rPr>
        <w:t xml:space="preserve">начинать, вести/поддерживать </w:t>
      </w:r>
      <w:r w:rsidRPr="0042191C">
        <w:rPr>
          <w:bCs/>
          <w:spacing w:val="-6"/>
        </w:rPr>
        <w:t>и</w:t>
      </w:r>
      <w:r w:rsidRPr="0042191C">
        <w:rPr>
          <w:b/>
          <w:bCs/>
          <w:spacing w:val="-6"/>
        </w:rPr>
        <w:t xml:space="preserve"> </w:t>
      </w:r>
      <w:r w:rsidRPr="0042191C">
        <w:rPr>
          <w:spacing w:val="-6"/>
        </w:rPr>
        <w:t xml:space="preserve">заканчивать беседу в стандартных </w:t>
      </w:r>
      <w:r w:rsidRPr="0042191C">
        <w:rPr>
          <w:spacing w:val="-4"/>
        </w:rPr>
        <w:t>ситуациях общения, соблюдая нормы речевого этикета, при необ</w:t>
      </w:r>
      <w:r w:rsidRPr="0042191C">
        <w:t>ходимости переспрашивая, уточняя;</w:t>
      </w:r>
    </w:p>
    <w:p w:rsidR="00BE6892" w:rsidRPr="0042191C" w:rsidRDefault="00BE6892" w:rsidP="00BE6892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/>
        <w:ind w:right="77"/>
        <w:jc w:val="both"/>
      </w:pPr>
      <w:r w:rsidRPr="0042191C">
        <w:rPr>
          <w:spacing w:val="-7"/>
        </w:rPr>
        <w:t xml:space="preserve">расспрашивать собеседника </w:t>
      </w:r>
      <w:r w:rsidRPr="0042191C">
        <w:rPr>
          <w:bCs/>
          <w:spacing w:val="-7"/>
        </w:rPr>
        <w:t>и</w:t>
      </w:r>
      <w:r w:rsidRPr="0042191C">
        <w:rPr>
          <w:b/>
          <w:bCs/>
          <w:spacing w:val="-7"/>
        </w:rPr>
        <w:t xml:space="preserve"> </w:t>
      </w:r>
      <w:r w:rsidRPr="0042191C">
        <w:rPr>
          <w:spacing w:val="-7"/>
        </w:rPr>
        <w:t xml:space="preserve">отвечать на его вопросы, высказывая </w:t>
      </w:r>
      <w:r w:rsidRPr="0042191C">
        <w:rPr>
          <w:spacing w:val="-3"/>
        </w:rPr>
        <w:t xml:space="preserve">свое мнение, просьбу, отвечать на предложение собеседника согласием/отказом, опираясь на изученную тематику и усвоенный </w:t>
      </w:r>
      <w:r w:rsidRPr="0042191C">
        <w:t>лексико-грамматический материал;</w:t>
      </w:r>
    </w:p>
    <w:p w:rsidR="00BE6892" w:rsidRPr="0042191C" w:rsidRDefault="00BE6892" w:rsidP="00BE6892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/>
        <w:ind w:right="86"/>
        <w:jc w:val="both"/>
      </w:pPr>
      <w:r w:rsidRPr="0042191C">
        <w:rPr>
          <w:spacing w:val="-5"/>
        </w:rPr>
        <w:t>рассказывать о себе, своей семье, друзьях, своих интересах и пла</w:t>
      </w:r>
      <w:r w:rsidRPr="0042191C">
        <w:rPr>
          <w:spacing w:val="-3"/>
        </w:rPr>
        <w:t xml:space="preserve">нах на будущее, сообщать краткие сведения о своем городе/селе, </w:t>
      </w:r>
      <w:r w:rsidRPr="0042191C">
        <w:t>о своей стране и стране изучаемого языка;</w:t>
      </w:r>
    </w:p>
    <w:p w:rsidR="00BE6892" w:rsidRPr="0042191C" w:rsidRDefault="00BE6892" w:rsidP="00BE6892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/>
        <w:ind w:right="82"/>
        <w:jc w:val="both"/>
      </w:pPr>
      <w:r w:rsidRPr="0042191C">
        <w:rPr>
          <w:spacing w:val="-6"/>
        </w:rPr>
        <w:t xml:space="preserve">делать краткие сообщения, описывать события/явления (в рамках </w:t>
      </w:r>
      <w:r w:rsidRPr="0042191C">
        <w:rPr>
          <w:spacing w:val="-9"/>
        </w:rPr>
        <w:t xml:space="preserve">пройденных тем), передавать основное содержание, основную мысль прочитанного или услышанного, выражать </w:t>
      </w:r>
      <w:r w:rsidRPr="0042191C">
        <w:rPr>
          <w:spacing w:val="-9"/>
        </w:rPr>
        <w:lastRenderedPageBreak/>
        <w:t>свое отношение к прочитанному/услышанному, давать краткую характеристику персонажей;</w:t>
      </w:r>
    </w:p>
    <w:p w:rsidR="00BE6892" w:rsidRPr="0042191C" w:rsidRDefault="00BE6892" w:rsidP="00BE6892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right="110"/>
        <w:jc w:val="both"/>
      </w:pPr>
      <w:r w:rsidRPr="0042191C">
        <w:rPr>
          <w:spacing w:val="-6"/>
        </w:rPr>
        <w:t>использовать перифраз, синонимичные средства в процессе устно</w:t>
      </w:r>
      <w:r w:rsidRPr="0042191C">
        <w:t>го общения;</w:t>
      </w:r>
    </w:p>
    <w:p w:rsidR="00BE6892" w:rsidRPr="0042191C" w:rsidRDefault="00BE6892" w:rsidP="00BE6892">
      <w:pPr>
        <w:shd w:val="clear" w:color="auto" w:fill="FFFFFF"/>
        <w:jc w:val="both"/>
      </w:pPr>
      <w:r w:rsidRPr="0042191C">
        <w:rPr>
          <w:b/>
          <w:bCs/>
          <w:i/>
          <w:iCs/>
          <w:spacing w:val="-14"/>
        </w:rPr>
        <w:t>аудирование</w:t>
      </w:r>
    </w:p>
    <w:p w:rsidR="00BE6892" w:rsidRPr="0042191C" w:rsidRDefault="00BE6892" w:rsidP="00BE68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8"/>
        <w:jc w:val="both"/>
      </w:pPr>
      <w:r w:rsidRPr="0042191C">
        <w:rPr>
          <w:spacing w:val="-5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42191C">
        <w:rPr>
          <w:spacing w:val="-4"/>
        </w:rPr>
        <w:t xml:space="preserve">объявления на вокзале) и выделять для себя </w:t>
      </w:r>
      <w:r w:rsidRPr="0042191C">
        <w:t>значимую информацию;</w:t>
      </w:r>
    </w:p>
    <w:p w:rsidR="00BE6892" w:rsidRPr="0042191C" w:rsidRDefault="00BE6892" w:rsidP="00BE68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8"/>
        <w:jc w:val="both"/>
      </w:pPr>
      <w:r w:rsidRPr="0042191C">
        <w:rPr>
          <w:spacing w:val="-5"/>
        </w:rPr>
        <w:t xml:space="preserve">понимать основное содержание несложных аутентичных текстов, </w:t>
      </w:r>
      <w:r w:rsidRPr="0042191C">
        <w:rPr>
          <w:spacing w:val="-3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42191C">
        <w:t>факты в тексте, опуская второстепенные;</w:t>
      </w:r>
    </w:p>
    <w:p w:rsidR="00BE6892" w:rsidRPr="0042191C" w:rsidRDefault="00BE6892" w:rsidP="00BE68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/>
        <w:jc w:val="both"/>
      </w:pPr>
      <w:r w:rsidRPr="0042191C">
        <w:rPr>
          <w:spacing w:val="-4"/>
        </w:rPr>
        <w:t>использовать переспрос, просьбу повторить;</w:t>
      </w:r>
    </w:p>
    <w:p w:rsidR="00BE6892" w:rsidRPr="0042191C" w:rsidRDefault="00BE6892" w:rsidP="00BE6892">
      <w:pPr>
        <w:shd w:val="clear" w:color="auto" w:fill="FFFFFF"/>
        <w:spacing w:before="101"/>
        <w:jc w:val="both"/>
      </w:pPr>
      <w:r w:rsidRPr="0042191C">
        <w:rPr>
          <w:b/>
          <w:bCs/>
          <w:i/>
          <w:iCs/>
          <w:spacing w:val="-16"/>
        </w:rPr>
        <w:t>чтение</w:t>
      </w:r>
    </w:p>
    <w:p w:rsidR="00BE6892" w:rsidRPr="0042191C" w:rsidRDefault="00BE6892" w:rsidP="00BE68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8"/>
        <w:jc w:val="both"/>
      </w:pPr>
      <w:r w:rsidRPr="0042191C">
        <w:rPr>
          <w:spacing w:val="-4"/>
        </w:rPr>
        <w:t>ориентироваться в иноязычном тексте: прогнозировать его содер</w:t>
      </w:r>
      <w:r w:rsidRPr="0042191C">
        <w:t>жание по заголовку;</w:t>
      </w:r>
    </w:p>
    <w:p w:rsidR="00BE6892" w:rsidRPr="0042191C" w:rsidRDefault="00BE6892" w:rsidP="00BE68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43"/>
        <w:jc w:val="both"/>
      </w:pPr>
      <w:r w:rsidRPr="0042191C">
        <w:rPr>
          <w:spacing w:val="-6"/>
        </w:rPr>
        <w:t>читать аутентичные тексты разных жанров преимущественно с по</w:t>
      </w:r>
      <w:r w:rsidRPr="0042191C">
        <w:rPr>
          <w:spacing w:val="-4"/>
        </w:rPr>
        <w:t>ниманием основного содержания (определять тему, выделять ос</w:t>
      </w:r>
      <w:r w:rsidRPr="0042191C">
        <w:rPr>
          <w:spacing w:val="-6"/>
        </w:rPr>
        <w:t xml:space="preserve">новную мысль, выделять главные факты, опуская второстепенные, </w:t>
      </w:r>
      <w:r w:rsidRPr="0042191C">
        <w:rPr>
          <w:spacing w:val="-4"/>
        </w:rPr>
        <w:t xml:space="preserve">устанавливать логическую последовательность основных фактов </w:t>
      </w:r>
      <w:r w:rsidRPr="0042191C">
        <w:t>текста);</w:t>
      </w:r>
    </w:p>
    <w:p w:rsidR="00BE6892" w:rsidRPr="0042191C" w:rsidRDefault="00BE6892" w:rsidP="00BE68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43"/>
        <w:jc w:val="both"/>
      </w:pPr>
      <w:r w:rsidRPr="0042191C">
        <w:rPr>
          <w:spacing w:val="-2"/>
        </w:rPr>
        <w:t xml:space="preserve">читать несложные аутентичные тексты разных жанров с полным </w:t>
      </w:r>
      <w:r w:rsidRPr="0042191C">
        <w:rPr>
          <w:spacing w:val="-3"/>
        </w:rPr>
        <w:t xml:space="preserve">и точным пониманием, используя различные приемы смысловой </w:t>
      </w:r>
      <w:r w:rsidRPr="0042191C">
        <w:rPr>
          <w:spacing w:val="-5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BE6892" w:rsidRPr="0042191C" w:rsidRDefault="00BE6892" w:rsidP="00BE68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43"/>
        <w:jc w:val="both"/>
      </w:pPr>
      <w:r w:rsidRPr="0042191C">
        <w:rPr>
          <w:spacing w:val="-4"/>
        </w:rPr>
        <w:t>читать текст с выборочным пониманием нужной или интересую</w:t>
      </w:r>
      <w:r w:rsidRPr="0042191C">
        <w:rPr>
          <w:spacing w:val="-4"/>
        </w:rPr>
        <w:softHyphen/>
      </w:r>
      <w:r w:rsidRPr="0042191C">
        <w:t>щей информации;</w:t>
      </w:r>
    </w:p>
    <w:p w:rsidR="00BE6892" w:rsidRPr="0042191C" w:rsidRDefault="00BE6892" w:rsidP="00BE6892">
      <w:pPr>
        <w:shd w:val="clear" w:color="auto" w:fill="FFFFFF"/>
        <w:spacing w:before="91"/>
        <w:jc w:val="both"/>
      </w:pPr>
      <w:r w:rsidRPr="0042191C">
        <w:rPr>
          <w:b/>
          <w:bCs/>
          <w:i/>
          <w:iCs/>
          <w:spacing w:val="-14"/>
        </w:rPr>
        <w:t>письменная речь</w:t>
      </w:r>
    </w:p>
    <w:p w:rsidR="00BE6892" w:rsidRPr="0042191C" w:rsidRDefault="00BE6892" w:rsidP="00BE68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i/>
          <w:iCs/>
        </w:rPr>
      </w:pPr>
      <w:r w:rsidRPr="0042191C">
        <w:rPr>
          <w:spacing w:val="-4"/>
        </w:rPr>
        <w:t>заполнять анкеты и формуляры;</w:t>
      </w:r>
    </w:p>
    <w:p w:rsidR="00BE6892" w:rsidRPr="0042191C" w:rsidRDefault="00BE6892" w:rsidP="00BE68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29"/>
        <w:jc w:val="both"/>
      </w:pPr>
      <w:r w:rsidRPr="0042191C">
        <w:rPr>
          <w:spacing w:val="-2"/>
        </w:rPr>
        <w:t>писать поздравления, личные письма с опорой на образец: рас</w:t>
      </w:r>
      <w:r w:rsidRPr="0042191C">
        <w:rPr>
          <w:spacing w:val="-2"/>
        </w:rPr>
        <w:softHyphen/>
      </w:r>
      <w:r w:rsidRPr="0042191C">
        <w:rPr>
          <w:spacing w:val="-3"/>
        </w:rPr>
        <w:t xml:space="preserve">спрашивать адресата о его жизни и делах, сообщать то же о себе, </w:t>
      </w:r>
      <w:r w:rsidRPr="0042191C">
        <w:rPr>
          <w:spacing w:val="-4"/>
        </w:rPr>
        <w:t xml:space="preserve">выражать благодарность, просьбу, употребляя формулы речевого </w:t>
      </w:r>
      <w:r w:rsidRPr="0042191C">
        <w:t>этикета, принятые в странах изучаемого языка;</w:t>
      </w:r>
    </w:p>
    <w:p w:rsidR="00BE6892" w:rsidRPr="0042191C" w:rsidRDefault="00BE6892" w:rsidP="00BE6892">
      <w:pPr>
        <w:shd w:val="clear" w:color="auto" w:fill="FFFFFF"/>
        <w:spacing w:before="101"/>
        <w:jc w:val="both"/>
      </w:pPr>
      <w:r w:rsidRPr="0042191C">
        <w:rPr>
          <w:b/>
          <w:bCs/>
          <w:spacing w:val="-11"/>
        </w:rPr>
        <w:t>использовать приобретенные знания и умения в практической де</w:t>
      </w:r>
      <w:r w:rsidRPr="0042191C">
        <w:rPr>
          <w:b/>
          <w:bCs/>
        </w:rPr>
        <w:t>ятельности и повседневной жизни для:</w:t>
      </w:r>
    </w:p>
    <w:p w:rsidR="00BE6892" w:rsidRPr="0042191C" w:rsidRDefault="00BE6892" w:rsidP="00BE6892">
      <w:pPr>
        <w:shd w:val="clear" w:color="auto" w:fill="FFFFFF"/>
        <w:tabs>
          <w:tab w:val="left" w:pos="226"/>
        </w:tabs>
        <w:ind w:right="14"/>
        <w:jc w:val="both"/>
      </w:pPr>
      <w:r w:rsidRPr="0042191C">
        <w:t>•</w:t>
      </w:r>
      <w:r w:rsidRPr="0042191C">
        <w:tab/>
      </w:r>
      <w:r w:rsidRPr="0042191C">
        <w:rPr>
          <w:spacing w:val="-3"/>
        </w:rPr>
        <w:t>социальной адаптации, достижения взаимопонимания в процессе</w:t>
      </w:r>
      <w:r w:rsidRPr="0042191C">
        <w:rPr>
          <w:spacing w:val="-3"/>
        </w:rPr>
        <w:br/>
      </w:r>
      <w:r w:rsidRPr="0042191C">
        <w:rPr>
          <w:spacing w:val="-4"/>
        </w:rPr>
        <w:t>устного и письменного общения с носителями иностранного язы</w:t>
      </w:r>
      <w:r w:rsidRPr="0042191C">
        <w:t>ка, установления межличностных и межкультурных контактов</w:t>
      </w:r>
      <w:r w:rsidRPr="0042191C">
        <w:br/>
        <w:t>в доступных пределах;</w:t>
      </w:r>
    </w:p>
    <w:p w:rsidR="00BE6892" w:rsidRPr="0042191C" w:rsidRDefault="00BE6892" w:rsidP="00BE689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right="10"/>
        <w:jc w:val="both"/>
      </w:pPr>
      <w:r w:rsidRPr="0042191C">
        <w:rPr>
          <w:spacing w:val="-4"/>
        </w:rPr>
        <w:t>создания целостной картины полиязычного, поликультурного ми</w:t>
      </w:r>
      <w:r w:rsidRPr="0042191C">
        <w:rPr>
          <w:spacing w:val="-4"/>
        </w:rPr>
        <w:softHyphen/>
      </w:r>
      <w:r w:rsidRPr="0042191C">
        <w:rPr>
          <w:spacing w:val="-3"/>
        </w:rPr>
        <w:t xml:space="preserve">ра, осознания места и роли родного и изучаемого иностранного </w:t>
      </w:r>
      <w:r w:rsidRPr="0042191C">
        <w:t>языка в этом мире;</w:t>
      </w:r>
    </w:p>
    <w:p w:rsidR="00BE6892" w:rsidRPr="0042191C" w:rsidRDefault="00BE6892" w:rsidP="00BE689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</w:pPr>
      <w:r w:rsidRPr="0042191C">
        <w:rPr>
          <w:spacing w:val="-2"/>
        </w:rPr>
        <w:t>приобщения к ценностям мировой культуры как через иноязыч</w:t>
      </w:r>
      <w:r w:rsidRPr="0042191C">
        <w:rPr>
          <w:spacing w:val="-2"/>
        </w:rPr>
        <w:softHyphen/>
      </w:r>
      <w:r w:rsidRPr="0042191C">
        <w:t xml:space="preserve">ные источники информации, в том числе мультимедийные, так </w:t>
      </w:r>
      <w:r w:rsidRPr="0042191C">
        <w:rPr>
          <w:spacing w:val="-6"/>
        </w:rPr>
        <w:t>и через участие в школьных обменах, туристических поездках;</w:t>
      </w:r>
    </w:p>
    <w:p w:rsidR="00BE6892" w:rsidRPr="0042191C" w:rsidRDefault="00BE6892" w:rsidP="00BE689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right="10"/>
        <w:jc w:val="both"/>
      </w:pPr>
      <w:r w:rsidRPr="0042191C">
        <w:rPr>
          <w:spacing w:val="-5"/>
        </w:rPr>
        <w:t>ознакомления представителей других стран с культурой своего на</w:t>
      </w:r>
      <w:r w:rsidRPr="0042191C">
        <w:rPr>
          <w:spacing w:val="-5"/>
        </w:rPr>
        <w:softHyphen/>
      </w:r>
      <w:r w:rsidRPr="0042191C">
        <w:rPr>
          <w:spacing w:val="-4"/>
        </w:rPr>
        <w:t>рода, осознания себя гражданином своей страны и мира.</w:t>
      </w:r>
    </w:p>
    <w:p w:rsidR="0042191C" w:rsidRPr="00BE6892" w:rsidRDefault="0042191C" w:rsidP="00BE6892">
      <w:pPr>
        <w:shd w:val="clear" w:color="auto" w:fill="FFFFFF"/>
        <w:ind w:left="10"/>
        <w:jc w:val="both"/>
        <w:rPr>
          <w:sz w:val="28"/>
          <w:szCs w:val="28"/>
        </w:rPr>
      </w:pPr>
    </w:p>
    <w:sectPr w:rsidR="0042191C" w:rsidRPr="00BE6892" w:rsidSect="004D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73ABF"/>
    <w:multiLevelType w:val="multilevel"/>
    <w:tmpl w:val="882C7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741E6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41410C"/>
    <w:multiLevelType w:val="hybridMultilevel"/>
    <w:tmpl w:val="887E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26"/>
  </w:num>
  <w:num w:numId="6">
    <w:abstractNumId w:val="16"/>
  </w:num>
  <w:num w:numId="7">
    <w:abstractNumId w:val="32"/>
  </w:num>
  <w:num w:numId="8">
    <w:abstractNumId w:val="20"/>
  </w:num>
  <w:num w:numId="9">
    <w:abstractNumId w:val="29"/>
  </w:num>
  <w:num w:numId="10">
    <w:abstractNumId w:val="4"/>
  </w:num>
  <w:num w:numId="11">
    <w:abstractNumId w:val="12"/>
  </w:num>
  <w:num w:numId="12">
    <w:abstractNumId w:val="2"/>
  </w:num>
  <w:num w:numId="13">
    <w:abstractNumId w:val="18"/>
  </w:num>
  <w:num w:numId="14">
    <w:abstractNumId w:val="11"/>
  </w:num>
  <w:num w:numId="15">
    <w:abstractNumId w:val="41"/>
  </w:num>
  <w:num w:numId="16">
    <w:abstractNumId w:val="19"/>
  </w:num>
  <w:num w:numId="17">
    <w:abstractNumId w:val="13"/>
  </w:num>
  <w:num w:numId="18">
    <w:abstractNumId w:val="23"/>
  </w:num>
  <w:num w:numId="19">
    <w:abstractNumId w:val="21"/>
  </w:num>
  <w:num w:numId="20">
    <w:abstractNumId w:val="30"/>
  </w:num>
  <w:num w:numId="21">
    <w:abstractNumId w:val="27"/>
  </w:num>
  <w:num w:numId="22">
    <w:abstractNumId w:val="17"/>
  </w:num>
  <w:num w:numId="23">
    <w:abstractNumId w:val="40"/>
  </w:num>
  <w:num w:numId="24">
    <w:abstractNumId w:val="38"/>
  </w:num>
  <w:num w:numId="25">
    <w:abstractNumId w:val="6"/>
  </w:num>
  <w:num w:numId="26">
    <w:abstractNumId w:val="3"/>
  </w:num>
  <w:num w:numId="27">
    <w:abstractNumId w:val="8"/>
  </w:num>
  <w:num w:numId="28">
    <w:abstractNumId w:val="24"/>
  </w:num>
  <w:num w:numId="29">
    <w:abstractNumId w:val="34"/>
  </w:num>
  <w:num w:numId="30">
    <w:abstractNumId w:val="25"/>
  </w:num>
  <w:num w:numId="31">
    <w:abstractNumId w:val="14"/>
  </w:num>
  <w:num w:numId="32">
    <w:abstractNumId w:val="10"/>
  </w:num>
  <w:num w:numId="33">
    <w:abstractNumId w:val="15"/>
  </w:num>
  <w:num w:numId="34">
    <w:abstractNumId w:val="37"/>
  </w:num>
  <w:num w:numId="35">
    <w:abstractNumId w:val="35"/>
  </w:num>
  <w:num w:numId="36">
    <w:abstractNumId w:val="33"/>
  </w:num>
  <w:num w:numId="37">
    <w:abstractNumId w:val="36"/>
  </w:num>
  <w:num w:numId="38">
    <w:abstractNumId w:val="31"/>
  </w:num>
  <w:num w:numId="39">
    <w:abstractNumId w:val="7"/>
  </w:num>
  <w:num w:numId="40">
    <w:abstractNumId w:val="28"/>
  </w:num>
  <w:num w:numId="41">
    <w:abstractNumId w:val="1"/>
  </w:num>
  <w:num w:numId="42">
    <w:abstractNumId w:val="5"/>
  </w:num>
  <w:num w:numId="43">
    <w:abstractNumId w:val="9"/>
  </w:num>
  <w:num w:numId="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1C"/>
    <w:rsid w:val="00062683"/>
    <w:rsid w:val="000A37C9"/>
    <w:rsid w:val="001253E5"/>
    <w:rsid w:val="00183E21"/>
    <w:rsid w:val="00292A83"/>
    <w:rsid w:val="002C2229"/>
    <w:rsid w:val="00366348"/>
    <w:rsid w:val="0042191C"/>
    <w:rsid w:val="00466FE5"/>
    <w:rsid w:val="004D72DD"/>
    <w:rsid w:val="00574CA0"/>
    <w:rsid w:val="00612ABC"/>
    <w:rsid w:val="00612BC2"/>
    <w:rsid w:val="006C4DC1"/>
    <w:rsid w:val="00743310"/>
    <w:rsid w:val="007955BA"/>
    <w:rsid w:val="00796385"/>
    <w:rsid w:val="00800FF9"/>
    <w:rsid w:val="00815FBE"/>
    <w:rsid w:val="00884208"/>
    <w:rsid w:val="008C6E0C"/>
    <w:rsid w:val="008F7CCA"/>
    <w:rsid w:val="00911D18"/>
    <w:rsid w:val="009A2250"/>
    <w:rsid w:val="009B7A02"/>
    <w:rsid w:val="009C31CA"/>
    <w:rsid w:val="00A40D41"/>
    <w:rsid w:val="00AA1260"/>
    <w:rsid w:val="00BE6892"/>
    <w:rsid w:val="00C00999"/>
    <w:rsid w:val="00C6772E"/>
    <w:rsid w:val="00D0433D"/>
    <w:rsid w:val="00D15733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19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219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19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19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219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219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21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219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19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219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1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A37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A37C9"/>
  </w:style>
  <w:style w:type="character" w:customStyle="1" w:styleId="c8">
    <w:name w:val="c8"/>
    <w:basedOn w:val="a0"/>
    <w:rsid w:val="000A37C9"/>
  </w:style>
  <w:style w:type="paragraph" w:styleId="23">
    <w:name w:val="Body Text Indent 2"/>
    <w:basedOn w:val="a"/>
    <w:link w:val="24"/>
    <w:uiPriority w:val="99"/>
    <w:semiHidden/>
    <w:unhideWhenUsed/>
    <w:rsid w:val="007963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6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79638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6">
    <w:name w:val="No Spacing"/>
    <w:uiPriority w:val="1"/>
    <w:qFormat/>
    <w:rsid w:val="0079638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2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rsid w:val="00F92C6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663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19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219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19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19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219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219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21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219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19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219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1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A37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A37C9"/>
  </w:style>
  <w:style w:type="character" w:customStyle="1" w:styleId="c8">
    <w:name w:val="c8"/>
    <w:basedOn w:val="a0"/>
    <w:rsid w:val="000A37C9"/>
  </w:style>
  <w:style w:type="paragraph" w:styleId="23">
    <w:name w:val="Body Text Indent 2"/>
    <w:basedOn w:val="a"/>
    <w:link w:val="24"/>
    <w:uiPriority w:val="99"/>
    <w:semiHidden/>
    <w:unhideWhenUsed/>
    <w:rsid w:val="007963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6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79638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6">
    <w:name w:val="No Spacing"/>
    <w:uiPriority w:val="1"/>
    <w:qFormat/>
    <w:rsid w:val="0079638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2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rsid w:val="00F92C6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663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Teacher-PC</cp:lastModifiedBy>
  <cp:revision>4</cp:revision>
  <dcterms:created xsi:type="dcterms:W3CDTF">2016-02-13T05:30:00Z</dcterms:created>
  <dcterms:modified xsi:type="dcterms:W3CDTF">2016-02-14T14:11:00Z</dcterms:modified>
</cp:coreProperties>
</file>